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636A" w:rsidRPr="006B62AF" w:rsidRDefault="00390A9F" w:rsidP="0040636A">
      <w:pPr>
        <w:pStyle w:val="Heading1"/>
        <w:rPr>
          <w:sz w:val="24"/>
          <w:szCs w:val="24"/>
        </w:rPr>
      </w:pPr>
      <w:r w:rsidRPr="006B62AF">
        <w:rPr>
          <w:sz w:val="24"/>
          <w:szCs w:val="24"/>
        </w:rPr>
        <w:t>C2.</w:t>
      </w:r>
      <w:r w:rsidR="00C114F4">
        <w:rPr>
          <w:sz w:val="24"/>
          <w:szCs w:val="24"/>
        </w:rPr>
        <w:t>6</w:t>
      </w:r>
      <w:r w:rsidR="00E11139">
        <w:rPr>
          <w:sz w:val="24"/>
          <w:szCs w:val="24"/>
        </w:rPr>
        <w:t>B</w:t>
      </w:r>
      <w:r w:rsidR="00BE5BE9" w:rsidRPr="006B62AF">
        <w:rPr>
          <w:sz w:val="24"/>
          <w:szCs w:val="24"/>
        </w:rPr>
        <w:t xml:space="preserve">  </w:t>
      </w:r>
      <w:r w:rsidR="00E11139">
        <w:rPr>
          <w:sz w:val="24"/>
          <w:szCs w:val="24"/>
        </w:rPr>
        <w:t>UNFILLED SHIFT -</w:t>
      </w:r>
      <w:r w:rsidR="00C114F4">
        <w:rPr>
          <w:sz w:val="24"/>
          <w:szCs w:val="24"/>
        </w:rPr>
        <w:t xml:space="preserve"> WIZARD</w:t>
      </w:r>
    </w:p>
    <w:p w:rsidR="00E11139" w:rsidRPr="00E11139" w:rsidRDefault="00D92628">
      <w:pPr>
        <w:pStyle w:val="TOC1"/>
        <w:tabs>
          <w:tab w:val="right" w:leader="dot" w:pos="9396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r w:rsidRPr="005F2D32">
        <w:rPr>
          <w:smallCaps/>
          <w:sz w:val="24"/>
          <w:szCs w:val="28"/>
        </w:rPr>
        <w:fldChar w:fldCharType="begin"/>
      </w:r>
      <w:r w:rsidRPr="005F2D32">
        <w:rPr>
          <w:sz w:val="24"/>
          <w:szCs w:val="28"/>
        </w:rPr>
        <w:instrText xml:space="preserve"> TOC \h \z \t "Subtitle,2,Title,1" </w:instrText>
      </w:r>
      <w:r w:rsidRPr="005F2D32">
        <w:rPr>
          <w:smallCaps/>
          <w:sz w:val="24"/>
          <w:szCs w:val="28"/>
        </w:rPr>
        <w:fldChar w:fldCharType="separate"/>
      </w:r>
      <w:hyperlink w:anchor="_Toc522025309" w:history="1">
        <w:r w:rsidR="00E11139" w:rsidRPr="00E11139">
          <w:rPr>
            <w:rStyle w:val="Hyperlink"/>
            <w:noProof/>
            <w:sz w:val="24"/>
          </w:rPr>
          <w:t>UNFILLED SHIFT - WIZARD</w:t>
        </w:r>
        <w:r w:rsidR="00E11139" w:rsidRPr="00E11139">
          <w:rPr>
            <w:noProof/>
            <w:webHidden/>
            <w:sz w:val="24"/>
          </w:rPr>
          <w:tab/>
        </w:r>
        <w:r w:rsidR="00E11139" w:rsidRPr="00E11139">
          <w:rPr>
            <w:noProof/>
            <w:webHidden/>
            <w:sz w:val="24"/>
          </w:rPr>
          <w:fldChar w:fldCharType="begin"/>
        </w:r>
        <w:r w:rsidR="00E11139" w:rsidRPr="00E11139">
          <w:rPr>
            <w:noProof/>
            <w:webHidden/>
            <w:sz w:val="24"/>
          </w:rPr>
          <w:instrText xml:space="preserve"> PAGEREF _Toc522025309 \h </w:instrText>
        </w:r>
        <w:r w:rsidR="00E11139" w:rsidRPr="00E11139">
          <w:rPr>
            <w:noProof/>
            <w:webHidden/>
            <w:sz w:val="24"/>
          </w:rPr>
        </w:r>
        <w:r w:rsidR="00E11139" w:rsidRPr="00E11139">
          <w:rPr>
            <w:noProof/>
            <w:webHidden/>
            <w:sz w:val="24"/>
          </w:rPr>
          <w:fldChar w:fldCharType="separate"/>
        </w:r>
        <w:r w:rsidR="00E11139" w:rsidRPr="00E11139">
          <w:rPr>
            <w:noProof/>
            <w:webHidden/>
            <w:sz w:val="24"/>
          </w:rPr>
          <w:t>2</w:t>
        </w:r>
        <w:r w:rsidR="00E11139" w:rsidRPr="00E11139">
          <w:rPr>
            <w:noProof/>
            <w:webHidden/>
            <w:sz w:val="24"/>
          </w:rPr>
          <w:fldChar w:fldCharType="end"/>
        </w:r>
      </w:hyperlink>
    </w:p>
    <w:p w:rsidR="00E11139" w:rsidRPr="00E11139" w:rsidRDefault="00E11139">
      <w:pPr>
        <w:pStyle w:val="TOC1"/>
        <w:tabs>
          <w:tab w:val="right" w:leader="dot" w:pos="9396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hyperlink w:anchor="_Toc522025310" w:history="1">
        <w:r w:rsidRPr="00E11139">
          <w:rPr>
            <w:rStyle w:val="Hyperlink"/>
            <w:noProof/>
            <w:sz w:val="24"/>
          </w:rPr>
          <w:t>Multiple Choice</w:t>
        </w:r>
        <w:r w:rsidRPr="00E11139">
          <w:rPr>
            <w:noProof/>
            <w:webHidden/>
            <w:sz w:val="24"/>
          </w:rPr>
          <w:tab/>
        </w:r>
        <w:r w:rsidRPr="00E11139">
          <w:rPr>
            <w:noProof/>
            <w:webHidden/>
            <w:sz w:val="24"/>
          </w:rPr>
          <w:fldChar w:fldCharType="begin"/>
        </w:r>
        <w:r w:rsidRPr="00E11139">
          <w:rPr>
            <w:noProof/>
            <w:webHidden/>
            <w:sz w:val="24"/>
          </w:rPr>
          <w:instrText xml:space="preserve"> PAGEREF _Toc522025310 \h </w:instrText>
        </w:r>
        <w:r w:rsidRPr="00E11139">
          <w:rPr>
            <w:noProof/>
            <w:webHidden/>
            <w:sz w:val="24"/>
          </w:rPr>
        </w:r>
        <w:r w:rsidRPr="00E11139">
          <w:rPr>
            <w:noProof/>
            <w:webHidden/>
            <w:sz w:val="24"/>
          </w:rPr>
          <w:fldChar w:fldCharType="separate"/>
        </w:r>
        <w:r w:rsidRPr="00E11139">
          <w:rPr>
            <w:noProof/>
            <w:webHidden/>
            <w:sz w:val="24"/>
          </w:rPr>
          <w:t>6</w:t>
        </w:r>
        <w:r w:rsidRPr="00E11139">
          <w:rPr>
            <w:noProof/>
            <w:webHidden/>
            <w:sz w:val="24"/>
          </w:rPr>
          <w:fldChar w:fldCharType="end"/>
        </w:r>
      </w:hyperlink>
    </w:p>
    <w:p w:rsidR="00E11139" w:rsidRDefault="00E11139">
      <w:pPr>
        <w:pStyle w:val="TOC1"/>
        <w:tabs>
          <w:tab w:val="right" w:leader="dot" w:pos="9396"/>
        </w:tabs>
        <w:rPr>
          <w:b w:val="0"/>
          <w:bCs w:val="0"/>
          <w:caps w:val="0"/>
          <w:noProof/>
          <w:sz w:val="22"/>
          <w:szCs w:val="22"/>
          <w:lang w:bidi="ar-SA"/>
        </w:rPr>
      </w:pPr>
      <w:hyperlink w:anchor="_Toc522025311" w:history="1">
        <w:r w:rsidRPr="00E11139">
          <w:rPr>
            <w:rStyle w:val="Hyperlink"/>
            <w:noProof/>
            <w:sz w:val="24"/>
          </w:rPr>
          <w:t>Practical Test</w:t>
        </w:r>
        <w:r w:rsidRPr="00E11139">
          <w:rPr>
            <w:noProof/>
            <w:webHidden/>
            <w:sz w:val="24"/>
          </w:rPr>
          <w:tab/>
        </w:r>
        <w:r w:rsidRPr="00E11139">
          <w:rPr>
            <w:noProof/>
            <w:webHidden/>
            <w:sz w:val="24"/>
          </w:rPr>
          <w:fldChar w:fldCharType="begin"/>
        </w:r>
        <w:r w:rsidRPr="00E11139">
          <w:rPr>
            <w:noProof/>
            <w:webHidden/>
            <w:sz w:val="24"/>
          </w:rPr>
          <w:instrText xml:space="preserve"> PAGEREF _Toc522025311 \h </w:instrText>
        </w:r>
        <w:r w:rsidRPr="00E11139">
          <w:rPr>
            <w:noProof/>
            <w:webHidden/>
            <w:sz w:val="24"/>
          </w:rPr>
        </w:r>
        <w:r w:rsidRPr="00E11139">
          <w:rPr>
            <w:noProof/>
            <w:webHidden/>
            <w:sz w:val="24"/>
          </w:rPr>
          <w:fldChar w:fldCharType="separate"/>
        </w:r>
        <w:r w:rsidRPr="00E11139">
          <w:rPr>
            <w:noProof/>
            <w:webHidden/>
            <w:sz w:val="24"/>
          </w:rPr>
          <w:t>7</w:t>
        </w:r>
        <w:r w:rsidRPr="00E11139">
          <w:rPr>
            <w:noProof/>
            <w:webHidden/>
            <w:sz w:val="24"/>
          </w:rPr>
          <w:fldChar w:fldCharType="end"/>
        </w:r>
      </w:hyperlink>
    </w:p>
    <w:p w:rsidR="00E55452" w:rsidRPr="005F2D32" w:rsidRDefault="00D92628">
      <w:pPr>
        <w:rPr>
          <w:sz w:val="24"/>
          <w:szCs w:val="28"/>
        </w:rPr>
      </w:pPr>
      <w:r w:rsidRPr="005F2D32">
        <w:rPr>
          <w:sz w:val="24"/>
          <w:szCs w:val="28"/>
        </w:rPr>
        <w:fldChar w:fldCharType="end"/>
      </w:r>
      <w:bookmarkStart w:id="0" w:name="_GoBack"/>
      <w:bookmarkEnd w:id="0"/>
    </w:p>
    <w:p w:rsidR="00097592" w:rsidRPr="00097592" w:rsidRDefault="00097592">
      <w:r w:rsidRPr="00097592">
        <w:br w:type="page"/>
      </w:r>
    </w:p>
    <w:p w:rsidR="009D0AFA" w:rsidRPr="005F2D32" w:rsidRDefault="00E11139" w:rsidP="005F2D32">
      <w:pPr>
        <w:pStyle w:val="Heading1"/>
      </w:pPr>
      <w:r>
        <w:lastRenderedPageBreak/>
        <w:t>UNFILLED SHIFT</w:t>
      </w:r>
      <w:r w:rsidR="005F2D32" w:rsidRPr="005F2D32">
        <w:t xml:space="preserve"> - WIZARD</w:t>
      </w:r>
    </w:p>
    <w:p w:rsidR="005F2D32" w:rsidRPr="00E11139" w:rsidRDefault="00E11139" w:rsidP="00E11139">
      <w:pPr>
        <w:pStyle w:val="Title"/>
      </w:pPr>
      <w:bookmarkStart w:id="1" w:name="_Toc503535958"/>
      <w:bookmarkStart w:id="2" w:name="_Toc521507109"/>
      <w:bookmarkStart w:id="3" w:name="_Toc522025309"/>
      <w:r w:rsidRPr="00E11139">
        <w:t>UNFILLED SHIFT</w:t>
      </w:r>
      <w:r w:rsidR="005F2D32" w:rsidRPr="00E11139">
        <w:t xml:space="preserve"> - WIZARD</w:t>
      </w:r>
      <w:bookmarkEnd w:id="3"/>
    </w:p>
    <w:p w:rsidR="005F2D32" w:rsidRDefault="005F2D32" w:rsidP="005F2D32">
      <w:pPr>
        <w:spacing w:before="0" w:after="0" w:line="240" w:lineRule="auto"/>
        <w:rPr>
          <w:rFonts w:ascii="Arial" w:hAnsi="Arial"/>
          <w:color w:val="000000"/>
          <w:sz w:val="22"/>
        </w:rPr>
      </w:pPr>
    </w:p>
    <w:bookmarkEnd w:id="1"/>
    <w:bookmarkEnd w:id="2"/>
    <w:p w:rsidR="00E11139" w:rsidRDefault="00E11139" w:rsidP="00E11139">
      <w:pPr>
        <w:pStyle w:val="HMNormal0"/>
      </w:pPr>
      <w:r>
        <w:rPr>
          <w:rFonts w:cs="Arial"/>
          <w:color w:val="000000"/>
          <w:sz w:val="22"/>
          <w:szCs w:val="22"/>
          <w:lang w:val="x-none" w:bidi="ar-SA"/>
        </w:rPr>
        <w:t xml:space="preserve">The </w:t>
      </w:r>
      <w:r>
        <w:rPr>
          <w:rFonts w:cs="Arial"/>
          <w:i/>
          <w:iCs/>
          <w:color w:val="000000"/>
          <w:sz w:val="22"/>
          <w:szCs w:val="22"/>
          <w:lang w:val="x-none" w:bidi="ar-SA"/>
        </w:rPr>
        <w:t>Unfilled Shift Wizard</w:t>
      </w:r>
      <w:r>
        <w:rPr>
          <w:rFonts w:cs="Arial"/>
          <w:color w:val="000000"/>
          <w:sz w:val="22"/>
          <w:szCs w:val="22"/>
          <w:lang w:val="x-none" w:bidi="ar-SA"/>
        </w:rPr>
        <w:t xml:space="preserve"> is used to fill unfilled shifts due to absence (sick days etc.) or which are a part of your regular </w:t>
      </w:r>
      <w:r w:rsidRPr="00A43260">
        <w:rPr>
          <w:rFonts w:cs="Arial"/>
          <w:b/>
          <w:color w:val="000000"/>
          <w:sz w:val="22"/>
          <w:szCs w:val="22"/>
          <w:lang w:val="x-none" w:bidi="ar-SA"/>
        </w:rPr>
        <w:t>Master Schedule</w:t>
      </w:r>
      <w:r>
        <w:rPr>
          <w:rFonts w:cs="Arial"/>
          <w:color w:val="000000"/>
          <w:sz w:val="22"/>
          <w:szCs w:val="22"/>
          <w:lang w:val="x-none" w:bidi="ar-SA"/>
        </w:rPr>
        <w:t xml:space="preserve"> rotation.</w:t>
      </w:r>
    </w:p>
    <w:p w:rsidR="00E11139" w:rsidRDefault="00E11139" w:rsidP="00E11139">
      <w:pPr>
        <w:pStyle w:val="HMNormal0"/>
        <w:rPr>
          <w:color w:val="000000"/>
          <w:sz w:val="22"/>
        </w:rPr>
      </w:pPr>
    </w:p>
    <w:p w:rsidR="00E11139" w:rsidRDefault="00E11139" w:rsidP="00E11139">
      <w:pPr>
        <w:pStyle w:val="HMNormal0"/>
      </w:pPr>
      <w:r>
        <w:rPr>
          <w:color w:val="000000"/>
          <w:sz w:val="22"/>
        </w:rPr>
        <w:t xml:space="preserve">Access the </w:t>
      </w:r>
      <w:r w:rsidRPr="00A43260">
        <w:rPr>
          <w:b/>
          <w:color w:val="000000"/>
          <w:sz w:val="22"/>
        </w:rPr>
        <w:t>Wizard</w:t>
      </w:r>
      <w:r>
        <w:rPr>
          <w:color w:val="000000"/>
          <w:sz w:val="22"/>
        </w:rPr>
        <w:t xml:space="preserve"> as follows: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noProof/>
          <w:lang w:bidi="ar-SA"/>
        </w:rPr>
        <w:drawing>
          <wp:inline distT="0" distB="0" distL="0" distR="0" wp14:anchorId="7D9D5CD4" wp14:editId="18FF386A">
            <wp:extent cx="4676775" cy="676275"/>
            <wp:effectExtent l="0" t="0" r="0" b="0"/>
            <wp:docPr id="15" name="Pic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Wiz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  <w:numPr>
          <w:ilvl w:val="0"/>
          <w:numId w:val="18"/>
        </w:numPr>
      </w:pPr>
      <w:r>
        <w:rPr>
          <w:sz w:val="22"/>
        </w:rPr>
        <w:t xml:space="preserve">Select </w:t>
      </w:r>
      <w:r>
        <w:rPr>
          <w:b/>
          <w:sz w:val="22"/>
        </w:rPr>
        <w:t>Schedules</w:t>
      </w:r>
      <w:r>
        <w:t>.</w:t>
      </w:r>
    </w:p>
    <w:p w:rsidR="00E11139" w:rsidRDefault="00E11139" w:rsidP="00E11139">
      <w:pPr>
        <w:pStyle w:val="HMNormal0"/>
        <w:numPr>
          <w:ilvl w:val="0"/>
          <w:numId w:val="18"/>
        </w:numPr>
      </w:pPr>
      <w:r>
        <w:rPr>
          <w:sz w:val="22"/>
        </w:rPr>
        <w:t xml:space="preserve">Select </w:t>
      </w:r>
      <w:r>
        <w:rPr>
          <w:b/>
          <w:sz w:val="22"/>
        </w:rPr>
        <w:t>Wizard</w:t>
      </w:r>
      <w:r>
        <w:rPr>
          <w:sz w:val="22"/>
        </w:rPr>
        <w:t>.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sz w:val="22"/>
        </w:rPr>
        <w:t>The following menu will appear: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noProof/>
          <w:lang w:bidi="ar-SA"/>
        </w:rPr>
        <w:drawing>
          <wp:inline distT="0" distB="0" distL="0" distR="0" wp14:anchorId="1223F6AE" wp14:editId="08BB1F38">
            <wp:extent cx="5067300" cy="2571750"/>
            <wp:effectExtent l="0" t="0" r="0" b="0"/>
            <wp:docPr id="16" name="Pic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WizU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  <w:numPr>
          <w:ilvl w:val="0"/>
          <w:numId w:val="19"/>
        </w:numPr>
      </w:pPr>
      <w:r>
        <w:rPr>
          <w:sz w:val="22"/>
        </w:rPr>
        <w:t xml:space="preserve">Select </w:t>
      </w:r>
      <w:r>
        <w:rPr>
          <w:i/>
          <w:sz w:val="22"/>
        </w:rPr>
        <w:t>Unfilled Shifts</w:t>
      </w:r>
      <w:r>
        <w:rPr>
          <w:sz w:val="22"/>
        </w:rPr>
        <w:t>.</w:t>
      </w:r>
    </w:p>
    <w:p w:rsidR="00E11139" w:rsidRDefault="00E11139" w:rsidP="00E11139">
      <w:pPr>
        <w:pStyle w:val="HMNormal0"/>
        <w:numPr>
          <w:ilvl w:val="0"/>
          <w:numId w:val="19"/>
        </w:numPr>
      </w:pPr>
      <w:r>
        <w:rPr>
          <w:sz w:val="22"/>
        </w:rPr>
        <w:t xml:space="preserve">Click </w:t>
      </w:r>
      <w:r>
        <w:rPr>
          <w:i/>
          <w:sz w:val="22"/>
        </w:rPr>
        <w:t>Next Page</w:t>
      </w:r>
      <w:r>
        <w:rPr>
          <w:sz w:val="22"/>
        </w:rPr>
        <w:t xml:space="preserve"> (bottom right).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</w:pPr>
      <w:r>
        <w:rPr>
          <w:sz w:val="22"/>
        </w:rPr>
        <w:lastRenderedPageBreak/>
        <w:t>The following menu will appear: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noProof/>
          <w:lang w:bidi="ar-SA"/>
        </w:rPr>
        <w:drawing>
          <wp:inline distT="0" distB="0" distL="0" distR="0" wp14:anchorId="0DA96F0E" wp14:editId="3816190B">
            <wp:extent cx="5581291" cy="1485868"/>
            <wp:effectExtent l="0" t="0" r="635" b="635"/>
            <wp:docPr id="17" name="Pic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WizU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4733" cy="150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139" w:rsidRDefault="00E11139" w:rsidP="00E11139">
      <w:pPr>
        <w:pStyle w:val="HMNormal0"/>
      </w:pPr>
    </w:p>
    <w:p w:rsidR="00E11139" w:rsidRDefault="00E11139" w:rsidP="00E11139">
      <w:pPr>
        <w:numPr>
          <w:ilvl w:val="0"/>
          <w:numId w:val="21"/>
        </w:num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color w:val="000000"/>
          <w:sz w:val="22"/>
          <w:szCs w:val="22"/>
          <w:lang w:val="x-none" w:bidi="ar-SA"/>
        </w:rPr>
      </w:pPr>
      <w:r>
        <w:rPr>
          <w:rFonts w:ascii="Arial" w:hAnsi="Arial" w:cs="Arial"/>
          <w:color w:val="000000"/>
          <w:sz w:val="22"/>
          <w:szCs w:val="22"/>
          <w:lang w:val="x-none" w:bidi="ar-SA"/>
        </w:rPr>
        <w:t>Select the date of the shift you need to fill (August 20).</w:t>
      </w:r>
    </w:p>
    <w:p w:rsidR="00E11139" w:rsidRPr="00374CBC" w:rsidRDefault="00E11139" w:rsidP="00E11139">
      <w:pPr>
        <w:numPr>
          <w:ilvl w:val="0"/>
          <w:numId w:val="21"/>
        </w:numPr>
        <w:autoSpaceDE w:val="0"/>
        <w:autoSpaceDN w:val="0"/>
        <w:adjustRightInd w:val="0"/>
        <w:spacing w:before="0" w:after="0" w:line="240" w:lineRule="auto"/>
      </w:pPr>
      <w:r w:rsidRPr="00374CBC">
        <w:rPr>
          <w:rFonts w:ascii="Arial" w:hAnsi="Arial" w:cs="Arial"/>
          <w:color w:val="000000"/>
          <w:sz w:val="22"/>
          <w:szCs w:val="22"/>
          <w:lang w:val="x-none" w:bidi="ar-SA"/>
        </w:rPr>
        <w:t>Select the unfilled shift line to highlight it (</w:t>
      </w:r>
      <w:proofErr w:type="spellStart"/>
      <w:r w:rsidRPr="00374CBC">
        <w:rPr>
          <w:rFonts w:ascii="Arial" w:hAnsi="Arial" w:cs="Arial"/>
          <w:color w:val="000000"/>
          <w:sz w:val="22"/>
          <w:szCs w:val="22"/>
          <w:lang w:val="x-none" w:bidi="ar-SA"/>
        </w:rPr>
        <w:t>Baydon</w:t>
      </w:r>
      <w:proofErr w:type="spellEnd"/>
      <w:r w:rsidRPr="00374CBC">
        <w:rPr>
          <w:rFonts w:ascii="Arial" w:hAnsi="Arial" w:cs="Arial"/>
          <w:color w:val="000000"/>
          <w:sz w:val="22"/>
          <w:szCs w:val="22"/>
          <w:lang w:val="x-none" w:bidi="ar-SA"/>
        </w:rPr>
        <w:t xml:space="preserve"> VACP).</w:t>
      </w:r>
    </w:p>
    <w:p w:rsidR="00E11139" w:rsidRPr="00374CBC" w:rsidRDefault="00E11139" w:rsidP="00E11139">
      <w:pPr>
        <w:numPr>
          <w:ilvl w:val="0"/>
          <w:numId w:val="21"/>
        </w:numPr>
        <w:autoSpaceDE w:val="0"/>
        <w:autoSpaceDN w:val="0"/>
        <w:adjustRightInd w:val="0"/>
        <w:spacing w:before="0" w:after="0" w:line="240" w:lineRule="auto"/>
      </w:pPr>
      <w:r w:rsidRPr="00374CBC">
        <w:rPr>
          <w:rFonts w:ascii="Arial" w:hAnsi="Arial" w:cs="Arial"/>
          <w:color w:val="000000"/>
          <w:sz w:val="22"/>
          <w:szCs w:val="22"/>
          <w:lang w:val="x-none" w:bidi="ar-SA"/>
        </w:rPr>
        <w:t xml:space="preserve">Click </w:t>
      </w:r>
      <w:r w:rsidRPr="00374CBC">
        <w:rPr>
          <w:rFonts w:ascii="Arial" w:hAnsi="Arial" w:cs="Arial"/>
          <w:i/>
          <w:iCs/>
          <w:color w:val="000000"/>
          <w:sz w:val="22"/>
          <w:szCs w:val="22"/>
          <w:lang w:val="x-none" w:bidi="ar-SA"/>
        </w:rPr>
        <w:t>Next Page</w:t>
      </w:r>
      <w:r w:rsidRPr="00374CBC">
        <w:rPr>
          <w:rFonts w:ascii="Arial" w:hAnsi="Arial" w:cs="Arial"/>
          <w:color w:val="000000"/>
          <w:sz w:val="22"/>
          <w:szCs w:val="22"/>
          <w:lang w:val="x-none" w:bidi="ar-SA"/>
        </w:rPr>
        <w:t xml:space="preserve">. The list of available employees based on you predefined </w:t>
      </w:r>
      <w:r w:rsidRPr="00466C16">
        <w:rPr>
          <w:rFonts w:ascii="Arial" w:hAnsi="Arial" w:cs="Arial"/>
          <w:i/>
          <w:color w:val="000000"/>
          <w:sz w:val="22"/>
          <w:szCs w:val="22"/>
          <w:lang w:val="x-none" w:bidi="ar-SA"/>
        </w:rPr>
        <w:t>Sorting Levels</w:t>
      </w:r>
      <w:r w:rsidRPr="00374CBC">
        <w:rPr>
          <w:rFonts w:ascii="Arial" w:hAnsi="Arial" w:cs="Arial"/>
          <w:color w:val="000000"/>
          <w:sz w:val="22"/>
          <w:szCs w:val="22"/>
          <w:lang w:val="x-none" w:bidi="ar-SA"/>
        </w:rPr>
        <w:t xml:space="preserve"> will appear in priority order on the right. The individual employees, with their call-in information will appear on the left. The list will be displayed one level at a time with all employees for each level, in the order they will appear, one-by-one on the left, allowing you to know in advance who is going to appear next. See levels one (PT) and two (CAS) below:</w:t>
      </w:r>
    </w:p>
    <w:p w:rsidR="00E11139" w:rsidRDefault="00E11139" w:rsidP="00E11139">
      <w:pPr>
        <w:autoSpaceDE w:val="0"/>
        <w:autoSpaceDN w:val="0"/>
        <w:adjustRightInd w:val="0"/>
        <w:spacing w:before="0" w:after="0" w:line="240" w:lineRule="auto"/>
      </w:pPr>
    </w:p>
    <w:p w:rsidR="00E11139" w:rsidRDefault="00E11139" w:rsidP="00E11139">
      <w:pPr>
        <w:pStyle w:val="HMNormal0"/>
      </w:pPr>
      <w:r>
        <w:rPr>
          <w:noProof/>
          <w:lang w:bidi="ar-SA"/>
        </w:rPr>
        <w:drawing>
          <wp:inline distT="0" distB="0" distL="0" distR="0" wp14:anchorId="42CB943C" wp14:editId="1702A874">
            <wp:extent cx="5434642" cy="2369178"/>
            <wp:effectExtent l="0" t="0" r="0" b="0"/>
            <wp:docPr id="18" name="Pic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WizU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2609" cy="2372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noProof/>
          <w:lang w:bidi="ar-SA"/>
        </w:rPr>
        <w:drawing>
          <wp:inline distT="0" distB="0" distL="0" distR="0" wp14:anchorId="5C0517C5" wp14:editId="4A6DD228">
            <wp:extent cx="5434330" cy="2287663"/>
            <wp:effectExtent l="0" t="0" r="0" b="0"/>
            <wp:docPr id="19" name="Pic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WizU4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3470" cy="2291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  <w:numPr>
          <w:ilvl w:val="0"/>
          <w:numId w:val="19"/>
        </w:numPr>
      </w:pPr>
      <w:r>
        <w:rPr>
          <w:sz w:val="22"/>
        </w:rPr>
        <w:lastRenderedPageBreak/>
        <w:t xml:space="preserve">Enter the employee's response. We have not been able to find an available employee on </w:t>
      </w:r>
      <w:r>
        <w:rPr>
          <w:i/>
          <w:sz w:val="22"/>
        </w:rPr>
        <w:t xml:space="preserve">Level 1 </w:t>
      </w:r>
      <w:r>
        <w:rPr>
          <w:sz w:val="22"/>
        </w:rPr>
        <w:t xml:space="preserve">and are now moving to Judith Piping, the first employee on the </w:t>
      </w:r>
      <w:r>
        <w:rPr>
          <w:i/>
          <w:sz w:val="22"/>
        </w:rPr>
        <w:t xml:space="preserve">Level 2 </w:t>
      </w:r>
      <w:r>
        <w:rPr>
          <w:sz w:val="22"/>
        </w:rPr>
        <w:t>who has declined the shift.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noProof/>
          <w:lang w:bidi="ar-SA"/>
        </w:rPr>
        <w:drawing>
          <wp:inline distT="0" distB="0" distL="0" distR="0" wp14:anchorId="72243074" wp14:editId="7163CFDE">
            <wp:extent cx="5724525" cy="3505200"/>
            <wp:effectExtent l="0" t="0" r="0" b="0"/>
            <wp:docPr id="20" name="Pic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WizU5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  <w:numPr>
          <w:ilvl w:val="0"/>
          <w:numId w:val="20"/>
        </w:numPr>
      </w:pPr>
      <w:r>
        <w:rPr>
          <w:sz w:val="22"/>
        </w:rPr>
        <w:t xml:space="preserve">Tick </w:t>
      </w:r>
      <w:r>
        <w:rPr>
          <w:i/>
          <w:sz w:val="22"/>
        </w:rPr>
        <w:t>Submit</w:t>
      </w:r>
      <w:r>
        <w:rPr>
          <w:sz w:val="22"/>
        </w:rPr>
        <w:t xml:space="preserve">. </w:t>
      </w:r>
    </w:p>
    <w:p w:rsidR="00E11139" w:rsidRDefault="00E11139" w:rsidP="00E11139">
      <w:pPr>
        <w:pStyle w:val="HMNormal0"/>
        <w:numPr>
          <w:ilvl w:val="0"/>
          <w:numId w:val="20"/>
        </w:numPr>
      </w:pPr>
      <w:r>
        <w:rPr>
          <w:sz w:val="22"/>
        </w:rPr>
        <w:t xml:space="preserve">Click Yes on the confirmation menu that will appear next. 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noProof/>
          <w:lang w:bidi="ar-SA"/>
        </w:rPr>
        <w:drawing>
          <wp:inline distT="0" distB="0" distL="0" distR="0" wp14:anchorId="1D2A7010" wp14:editId="0019C565">
            <wp:extent cx="3295650" cy="1447800"/>
            <wp:effectExtent l="0" t="0" r="0" b="0"/>
            <wp:docPr id="21" name="Pic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WizU6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  <w:rPr>
          <w:sz w:val="22"/>
        </w:rPr>
      </w:pPr>
    </w:p>
    <w:p w:rsidR="00E11139" w:rsidRDefault="00E11139" w:rsidP="00E11139">
      <w:pPr>
        <w:pStyle w:val="HMNormal0"/>
      </w:pPr>
      <w:r>
        <w:rPr>
          <w:sz w:val="22"/>
        </w:rPr>
        <w:lastRenderedPageBreak/>
        <w:t>The response will be processed and the next employee on the list will appear (Jones):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noProof/>
          <w:lang w:bidi="ar-SA"/>
        </w:rPr>
        <w:drawing>
          <wp:inline distT="0" distB="0" distL="0" distR="0" wp14:anchorId="77B67447" wp14:editId="2D97B7AA">
            <wp:extent cx="3857625" cy="4572000"/>
            <wp:effectExtent l="0" t="0" r="0" b="0"/>
            <wp:docPr id="22" name="Pic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WizU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  <w:numPr>
          <w:ilvl w:val="0"/>
          <w:numId w:val="20"/>
        </w:numPr>
      </w:pPr>
      <w:r>
        <w:rPr>
          <w:sz w:val="22"/>
        </w:rPr>
        <w:t xml:space="preserve">Continue the calling process until you find an employee to fill the shift. Jenna Jones accepted the shift so our </w:t>
      </w:r>
      <w:r>
        <w:rPr>
          <w:i/>
          <w:sz w:val="22"/>
        </w:rPr>
        <w:t>Unfilled Shifts</w:t>
      </w:r>
      <w:r>
        <w:rPr>
          <w:sz w:val="22"/>
        </w:rPr>
        <w:t xml:space="preserve"> wizard is now complete. 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sz w:val="22"/>
        </w:rPr>
        <w:t xml:space="preserve">Jenna's </w:t>
      </w:r>
      <w:r w:rsidRPr="00466C16">
        <w:rPr>
          <w:b/>
          <w:sz w:val="22"/>
        </w:rPr>
        <w:t>Active Schedule</w:t>
      </w:r>
      <w:r>
        <w:rPr>
          <w:sz w:val="22"/>
        </w:rPr>
        <w:t xml:space="preserve"> is shown below. Notice the wizard icon as well as the phone icon. Hover over the phone icon and the tool tip with the call details will appear as shown: </w:t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  <w:r>
        <w:rPr>
          <w:noProof/>
          <w:lang w:bidi="ar-SA"/>
        </w:rPr>
        <w:drawing>
          <wp:inline distT="0" distB="0" distL="0" distR="0" wp14:anchorId="306DBD37" wp14:editId="7D00B341">
            <wp:extent cx="5724525" cy="1885950"/>
            <wp:effectExtent l="0" t="0" r="0" b="0"/>
            <wp:docPr id="23" name="Pic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WizU8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</w:p>
    <w:p w:rsidR="00E11139" w:rsidRDefault="00E11139" w:rsidP="00E11139">
      <w:pPr>
        <w:pStyle w:val="HMNormal0"/>
      </w:pPr>
    </w:p>
    <w:p w:rsidR="00E11139" w:rsidRPr="00E11139" w:rsidRDefault="00E11139" w:rsidP="00E11139">
      <w:pPr>
        <w:pStyle w:val="Title"/>
      </w:pPr>
      <w:bookmarkStart w:id="4" w:name="_Toc522025310"/>
      <w:r w:rsidRPr="00E11139">
        <w:lastRenderedPageBreak/>
        <w:t>Multiple Choice</w:t>
      </w:r>
      <w:bookmarkEnd w:id="4"/>
      <w:r w:rsidRPr="00E11139">
        <w:t xml:space="preserve"> </w:t>
      </w:r>
    </w:p>
    <w:p w:rsidR="00E11139" w:rsidRPr="00FC1AFA" w:rsidRDefault="00E11139" w:rsidP="00E11139">
      <w:pPr>
        <w:rPr>
          <w:rFonts w:ascii="Arial" w:hAnsi="Arial" w:cs="Arial"/>
          <w:b/>
          <w:sz w:val="22"/>
          <w:szCs w:val="22"/>
        </w:rPr>
      </w:pPr>
      <w:r w:rsidRPr="00FC1AFA">
        <w:rPr>
          <w:rFonts w:ascii="Arial" w:hAnsi="Arial" w:cs="Arial"/>
          <w:b/>
          <w:sz w:val="22"/>
          <w:szCs w:val="22"/>
        </w:rPr>
        <w:t>Unfilled Shifts Wizard</w:t>
      </w:r>
    </w:p>
    <w:p w:rsidR="00E11139" w:rsidRPr="00FC1AFA" w:rsidRDefault="00E11139" w:rsidP="00E11139">
      <w:pPr>
        <w:rPr>
          <w:rFonts w:ascii="Arial" w:hAnsi="Arial" w:cs="Arial"/>
          <w:sz w:val="22"/>
          <w:szCs w:val="22"/>
        </w:rPr>
      </w:pPr>
      <w:r w:rsidRPr="00FC1AFA">
        <w:rPr>
          <w:rFonts w:ascii="Arial" w:hAnsi="Arial" w:cs="Arial"/>
          <w:sz w:val="22"/>
          <w:szCs w:val="22"/>
        </w:rPr>
        <w:t>These questions are designed to test your knowledge of these procedures.</w:t>
      </w:r>
    </w:p>
    <w:p w:rsidR="00E11139" w:rsidRPr="00FC1AFA" w:rsidRDefault="00E11139" w:rsidP="00E11139">
      <w:pPr>
        <w:numPr>
          <w:ilvl w:val="0"/>
          <w:numId w:val="22"/>
        </w:num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FC1AFA">
        <w:rPr>
          <w:rFonts w:ascii="Arial" w:hAnsi="Arial" w:cs="Arial"/>
          <w:b/>
          <w:sz w:val="22"/>
          <w:szCs w:val="22"/>
        </w:rPr>
        <w:t>In order to use the Schedule Wizard what must be done first?</w:t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sz w:val="22"/>
          <w:szCs w:val="22"/>
        </w:rPr>
        <w:t>a) Employees must be called.</w:t>
      </w:r>
      <w:r w:rsidRPr="00FC1AFA">
        <w:rPr>
          <w:rFonts w:ascii="Arial" w:hAnsi="Arial" w:cs="Arial"/>
          <w:sz w:val="22"/>
          <w:szCs w:val="22"/>
        </w:rPr>
        <w:br/>
        <w:t>b) Rules must be defined for the levels sorting.</w:t>
      </w:r>
      <w:r w:rsidRPr="00FC1AFA">
        <w:rPr>
          <w:rFonts w:ascii="Arial" w:hAnsi="Arial" w:cs="Arial"/>
          <w:sz w:val="22"/>
          <w:szCs w:val="22"/>
        </w:rPr>
        <w:br/>
        <w:t>c) The Update from master must be performed.</w:t>
      </w:r>
      <w:r w:rsidRPr="00FC1AFA">
        <w:rPr>
          <w:rFonts w:ascii="Arial" w:hAnsi="Arial" w:cs="Arial"/>
          <w:sz w:val="22"/>
          <w:szCs w:val="22"/>
        </w:rPr>
        <w:br/>
      </w:r>
    </w:p>
    <w:p w:rsidR="00E11139" w:rsidRPr="00FC1AFA" w:rsidRDefault="00E11139" w:rsidP="00E11139">
      <w:pPr>
        <w:numPr>
          <w:ilvl w:val="0"/>
          <w:numId w:val="22"/>
        </w:num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FC1AFA">
        <w:rPr>
          <w:rFonts w:ascii="Arial" w:hAnsi="Arial" w:cs="Arial"/>
          <w:b/>
          <w:sz w:val="22"/>
          <w:szCs w:val="22"/>
        </w:rPr>
        <w:t>You call an employee and leave a message, what happens to them with regard to being Called In?</w:t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sz w:val="22"/>
          <w:szCs w:val="22"/>
        </w:rPr>
        <w:t>a) They are skipped.</w:t>
      </w:r>
      <w:r w:rsidRPr="00FC1AFA">
        <w:rPr>
          <w:rFonts w:ascii="Arial" w:hAnsi="Arial" w:cs="Arial"/>
          <w:sz w:val="22"/>
          <w:szCs w:val="22"/>
        </w:rPr>
        <w:br/>
        <w:t>b) They go to the bottom of the Call In list.</w:t>
      </w:r>
      <w:r w:rsidRPr="00FC1AFA">
        <w:rPr>
          <w:rFonts w:ascii="Arial" w:hAnsi="Arial" w:cs="Arial"/>
          <w:sz w:val="22"/>
          <w:szCs w:val="22"/>
        </w:rPr>
        <w:br/>
        <w:t>c) They go to the postponed list.</w:t>
      </w:r>
      <w:r w:rsidRPr="00FC1AFA">
        <w:rPr>
          <w:rFonts w:ascii="Arial" w:hAnsi="Arial" w:cs="Arial"/>
          <w:sz w:val="22"/>
          <w:szCs w:val="22"/>
        </w:rPr>
        <w:br/>
      </w:r>
    </w:p>
    <w:p w:rsidR="00E11139" w:rsidRDefault="00E11139" w:rsidP="00E11139">
      <w:pPr>
        <w:numPr>
          <w:ilvl w:val="0"/>
          <w:numId w:val="22"/>
        </w:num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FC1AFA">
        <w:rPr>
          <w:rFonts w:ascii="Arial" w:hAnsi="Arial" w:cs="Arial"/>
          <w:b/>
          <w:sz w:val="22"/>
          <w:szCs w:val="22"/>
        </w:rPr>
        <w:t xml:space="preserve">What types of rules apply to the employees before being considered to fill a shift? </w:t>
      </w:r>
    </w:p>
    <w:p w:rsidR="00E11139" w:rsidRPr="00FC1AFA" w:rsidRDefault="00E11139" w:rsidP="00E11139">
      <w:pPr>
        <w:spacing w:before="0" w:after="0" w:line="240" w:lineRule="auto"/>
        <w:ind w:left="720"/>
        <w:rPr>
          <w:rFonts w:ascii="Arial" w:hAnsi="Arial" w:cs="Arial"/>
          <w:b/>
          <w:sz w:val="22"/>
          <w:szCs w:val="22"/>
        </w:rPr>
      </w:pPr>
      <w:r w:rsidRPr="00FC1AFA">
        <w:rPr>
          <w:rFonts w:ascii="Arial" w:hAnsi="Arial" w:cs="Arial"/>
          <w:b/>
          <w:sz w:val="22"/>
          <w:szCs w:val="22"/>
        </w:rPr>
        <w:t>Select all that apply.</w:t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sz w:val="22"/>
          <w:szCs w:val="22"/>
        </w:rPr>
        <w:t xml:space="preserve">a) Their </w:t>
      </w:r>
      <w:proofErr w:type="spellStart"/>
      <w:r w:rsidRPr="00FC1AFA">
        <w:rPr>
          <w:rFonts w:ascii="Arial" w:hAnsi="Arial" w:cs="Arial"/>
          <w:sz w:val="22"/>
          <w:szCs w:val="22"/>
        </w:rPr>
        <w:t>Dept+Class</w:t>
      </w:r>
      <w:proofErr w:type="spellEnd"/>
      <w:r w:rsidRPr="00FC1AFA">
        <w:rPr>
          <w:rFonts w:ascii="Arial" w:hAnsi="Arial" w:cs="Arial"/>
          <w:sz w:val="22"/>
          <w:szCs w:val="22"/>
        </w:rPr>
        <w:t xml:space="preserve"> combination must match the shift being filled.</w:t>
      </w:r>
      <w:r w:rsidRPr="00FC1AFA">
        <w:rPr>
          <w:rFonts w:ascii="Arial" w:hAnsi="Arial" w:cs="Arial"/>
          <w:sz w:val="22"/>
          <w:szCs w:val="22"/>
        </w:rPr>
        <w:br/>
        <w:t>b) They must be available for the shift being filled.</w:t>
      </w:r>
      <w:r w:rsidRPr="00FC1AFA">
        <w:rPr>
          <w:rFonts w:ascii="Arial" w:hAnsi="Arial" w:cs="Arial"/>
          <w:sz w:val="22"/>
          <w:szCs w:val="22"/>
        </w:rPr>
        <w:br/>
        <w:t>c) They must meet the Schedule validation criteria.</w:t>
      </w:r>
      <w:r w:rsidRPr="00FC1AFA">
        <w:rPr>
          <w:rFonts w:ascii="Arial" w:hAnsi="Arial" w:cs="Arial"/>
          <w:sz w:val="22"/>
          <w:szCs w:val="22"/>
        </w:rPr>
        <w:br/>
        <w:t>d) All of the above.</w:t>
      </w:r>
      <w:r w:rsidRPr="00FC1AFA">
        <w:rPr>
          <w:rFonts w:ascii="Arial" w:hAnsi="Arial" w:cs="Arial"/>
          <w:sz w:val="22"/>
          <w:szCs w:val="22"/>
        </w:rPr>
        <w:br/>
      </w:r>
    </w:p>
    <w:p w:rsidR="00E11139" w:rsidRPr="00FC1AFA" w:rsidRDefault="00E11139" w:rsidP="00E11139">
      <w:pPr>
        <w:numPr>
          <w:ilvl w:val="0"/>
          <w:numId w:val="22"/>
        </w:num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FC1AFA">
        <w:rPr>
          <w:rFonts w:ascii="Arial" w:hAnsi="Arial" w:cs="Arial"/>
          <w:b/>
          <w:sz w:val="22"/>
          <w:szCs w:val="22"/>
        </w:rPr>
        <w:t xml:space="preserve">Which icon identifies a shift </w:t>
      </w:r>
      <w:r w:rsidRPr="00FC1AFA">
        <w:rPr>
          <w:rFonts w:ascii="Arial" w:hAnsi="Arial" w:cs="Arial"/>
          <w:b/>
          <w:sz w:val="22"/>
          <w:szCs w:val="22"/>
          <w:u w:val="single"/>
        </w:rPr>
        <w:t>filled</w:t>
      </w:r>
      <w:r w:rsidRPr="00FC1AFA">
        <w:rPr>
          <w:rFonts w:ascii="Arial" w:hAnsi="Arial" w:cs="Arial"/>
          <w:b/>
          <w:sz w:val="22"/>
          <w:szCs w:val="22"/>
        </w:rPr>
        <w:t xml:space="preserve"> via the Wizard on the employees’ individual schedule?</w:t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sz w:val="22"/>
          <w:szCs w:val="22"/>
        </w:rPr>
        <w:t xml:space="preserve">a) </w:t>
      </w:r>
      <w:r w:rsidRPr="00FC1AFA">
        <w:rPr>
          <w:rFonts w:ascii="Arial" w:hAnsi="Arial" w:cs="Arial"/>
          <w:noProof/>
          <w:sz w:val="22"/>
          <w:szCs w:val="22"/>
          <w:lang w:bidi="ar-SA"/>
        </w:rPr>
        <w:drawing>
          <wp:inline distT="0" distB="0" distL="0" distR="0" wp14:anchorId="1EE9C15F" wp14:editId="08AC1DA0">
            <wp:extent cx="198755" cy="2940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29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1AFA">
        <w:rPr>
          <w:rFonts w:ascii="Arial" w:hAnsi="Arial" w:cs="Arial"/>
          <w:sz w:val="22"/>
          <w:szCs w:val="22"/>
        </w:rPr>
        <w:t xml:space="preserve"> (Green)</w:t>
      </w:r>
      <w:r w:rsidRPr="00FC1AFA">
        <w:rPr>
          <w:rFonts w:ascii="Arial" w:hAnsi="Arial" w:cs="Arial"/>
          <w:sz w:val="22"/>
          <w:szCs w:val="22"/>
        </w:rPr>
        <w:br/>
        <w:t xml:space="preserve">b) </w:t>
      </w:r>
      <w:r w:rsidRPr="00FC1AFA">
        <w:rPr>
          <w:rFonts w:ascii="Arial" w:hAnsi="Arial" w:cs="Arial"/>
          <w:noProof/>
          <w:sz w:val="22"/>
          <w:szCs w:val="22"/>
          <w:lang w:bidi="ar-SA"/>
        </w:rPr>
        <w:drawing>
          <wp:inline distT="0" distB="0" distL="0" distR="0" wp14:anchorId="4DF93ADF" wp14:editId="6D545C3E">
            <wp:extent cx="198755" cy="302260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3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1AFA">
        <w:rPr>
          <w:rFonts w:ascii="Arial" w:hAnsi="Arial" w:cs="Arial"/>
          <w:sz w:val="22"/>
          <w:szCs w:val="22"/>
        </w:rPr>
        <w:t xml:space="preserve"> (Blue)</w:t>
      </w:r>
      <w:r w:rsidRPr="00FC1AFA">
        <w:rPr>
          <w:rFonts w:ascii="Arial" w:hAnsi="Arial" w:cs="Arial"/>
          <w:sz w:val="22"/>
          <w:szCs w:val="22"/>
        </w:rPr>
        <w:br/>
        <w:t xml:space="preserve">c) </w:t>
      </w:r>
      <w:r w:rsidRPr="00FC1AFA">
        <w:rPr>
          <w:rFonts w:ascii="Arial" w:hAnsi="Arial" w:cs="Arial"/>
          <w:noProof/>
          <w:sz w:val="22"/>
          <w:szCs w:val="22"/>
          <w:lang w:bidi="ar-SA"/>
        </w:rPr>
        <w:drawing>
          <wp:inline distT="0" distB="0" distL="0" distR="0" wp14:anchorId="5863B18E" wp14:editId="039F7852">
            <wp:extent cx="198755" cy="30226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3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1AFA">
        <w:rPr>
          <w:rFonts w:ascii="Arial" w:hAnsi="Arial" w:cs="Arial"/>
          <w:sz w:val="22"/>
          <w:szCs w:val="22"/>
        </w:rPr>
        <w:t xml:space="preserve"> (Red)</w:t>
      </w:r>
      <w:r w:rsidRPr="00FC1AFA">
        <w:rPr>
          <w:rFonts w:ascii="Arial" w:hAnsi="Arial" w:cs="Arial"/>
          <w:sz w:val="22"/>
          <w:szCs w:val="22"/>
        </w:rPr>
        <w:br/>
      </w:r>
    </w:p>
    <w:p w:rsidR="00E11139" w:rsidRDefault="00E11139" w:rsidP="00E11139">
      <w:pPr>
        <w:numPr>
          <w:ilvl w:val="0"/>
          <w:numId w:val="22"/>
        </w:num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FC1AFA">
        <w:rPr>
          <w:rFonts w:ascii="Arial" w:hAnsi="Arial" w:cs="Arial"/>
          <w:b/>
          <w:sz w:val="22"/>
          <w:szCs w:val="22"/>
        </w:rPr>
        <w:t xml:space="preserve">What identifies a shift as filled via the Wizard on the Active Schedule? </w:t>
      </w:r>
    </w:p>
    <w:p w:rsidR="00E11139" w:rsidRPr="00FC1AFA" w:rsidRDefault="00E11139" w:rsidP="00E11139">
      <w:pPr>
        <w:spacing w:before="0" w:after="0" w:line="240" w:lineRule="auto"/>
        <w:ind w:left="720"/>
        <w:rPr>
          <w:rFonts w:ascii="Arial" w:hAnsi="Arial" w:cs="Arial"/>
          <w:b/>
          <w:sz w:val="22"/>
          <w:szCs w:val="22"/>
        </w:rPr>
      </w:pPr>
      <w:r w:rsidRPr="00FC1AFA">
        <w:rPr>
          <w:rFonts w:ascii="Arial" w:hAnsi="Arial" w:cs="Arial"/>
          <w:b/>
          <w:sz w:val="22"/>
          <w:szCs w:val="22"/>
        </w:rPr>
        <w:t>Select all that apply.</w:t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b/>
          <w:sz w:val="22"/>
          <w:szCs w:val="22"/>
        </w:rPr>
        <w:br/>
      </w:r>
      <w:r w:rsidRPr="00FC1AFA">
        <w:rPr>
          <w:rFonts w:ascii="Arial" w:hAnsi="Arial" w:cs="Arial"/>
          <w:sz w:val="22"/>
          <w:szCs w:val="22"/>
        </w:rPr>
        <w:t xml:space="preserve">a) A </w:t>
      </w:r>
      <w:r>
        <w:rPr>
          <w:rFonts w:ascii="Arial" w:hAnsi="Arial" w:cs="Arial"/>
          <w:sz w:val="22"/>
          <w:szCs w:val="22"/>
        </w:rPr>
        <w:t>wizard and phone icon.</w:t>
      </w:r>
      <w:r>
        <w:rPr>
          <w:rFonts w:ascii="Arial" w:hAnsi="Arial" w:cs="Arial"/>
          <w:sz w:val="22"/>
          <w:szCs w:val="22"/>
        </w:rPr>
        <w:br/>
        <w:t>b) A comment when you hover over the phone icon.</w:t>
      </w:r>
      <w:r w:rsidRPr="00FC1AFA">
        <w:rPr>
          <w:rFonts w:ascii="Arial" w:hAnsi="Arial" w:cs="Arial"/>
          <w:sz w:val="22"/>
          <w:szCs w:val="22"/>
        </w:rPr>
        <w:br/>
        <w:t>c) The presence of a schedule.</w:t>
      </w:r>
      <w:r w:rsidRPr="00FC1AFA">
        <w:rPr>
          <w:rFonts w:ascii="Arial" w:hAnsi="Arial" w:cs="Arial"/>
          <w:sz w:val="22"/>
          <w:szCs w:val="22"/>
        </w:rPr>
        <w:br/>
      </w:r>
    </w:p>
    <w:p w:rsidR="00E11139" w:rsidRPr="00FC1AFA" w:rsidRDefault="00E11139" w:rsidP="00E11139">
      <w:pPr>
        <w:ind w:left="360"/>
        <w:rPr>
          <w:rFonts w:ascii="Arial" w:hAnsi="Arial" w:cs="Arial"/>
          <w:b/>
          <w:sz w:val="22"/>
          <w:szCs w:val="22"/>
        </w:rPr>
      </w:pPr>
    </w:p>
    <w:p w:rsidR="00E11139" w:rsidRPr="00FC1AFA" w:rsidRDefault="00E11139" w:rsidP="00E11139">
      <w:pPr>
        <w:rPr>
          <w:rFonts w:ascii="Arial" w:hAnsi="Arial" w:cs="Arial"/>
          <w:b/>
          <w:sz w:val="22"/>
          <w:szCs w:val="22"/>
        </w:rPr>
      </w:pPr>
      <w:r w:rsidRPr="00FC1AFA">
        <w:rPr>
          <w:rFonts w:ascii="Arial" w:hAnsi="Arial" w:cs="Arial"/>
          <w:b/>
          <w:sz w:val="22"/>
          <w:szCs w:val="22"/>
        </w:rPr>
        <w:br w:type="page"/>
      </w:r>
    </w:p>
    <w:p w:rsidR="00E11139" w:rsidRPr="00E11139" w:rsidRDefault="00E11139" w:rsidP="00E11139">
      <w:pPr>
        <w:pStyle w:val="Title"/>
      </w:pPr>
      <w:bookmarkStart w:id="5" w:name="_Toc522025311"/>
      <w:r w:rsidRPr="00E11139">
        <w:lastRenderedPageBreak/>
        <w:t>Practical Test</w:t>
      </w:r>
      <w:bookmarkEnd w:id="5"/>
    </w:p>
    <w:p w:rsidR="00E11139" w:rsidRDefault="00E11139" w:rsidP="00E11139">
      <w:pPr>
        <w:rPr>
          <w:rFonts w:ascii="Arial" w:hAnsi="Arial" w:cs="Arial"/>
          <w:b/>
          <w:sz w:val="22"/>
          <w:szCs w:val="22"/>
        </w:rPr>
      </w:pPr>
      <w:r w:rsidRPr="006E150A">
        <w:rPr>
          <w:rFonts w:ascii="Arial" w:hAnsi="Arial" w:cs="Arial"/>
          <w:sz w:val="22"/>
          <w:szCs w:val="22"/>
        </w:rPr>
        <w:t xml:space="preserve">Using either your SSC Database or the Training Database </w:t>
      </w:r>
      <w:r w:rsidRPr="006E150A">
        <w:rPr>
          <w:rFonts w:ascii="Arial" w:hAnsi="Arial" w:cs="Arial"/>
          <w:sz w:val="22"/>
          <w:szCs w:val="22"/>
        </w:rPr>
        <w:br/>
      </w:r>
      <w:r w:rsidRPr="006E150A">
        <w:rPr>
          <w:rFonts w:ascii="Arial" w:hAnsi="Arial" w:cs="Arial"/>
          <w:b/>
          <w:sz w:val="22"/>
          <w:szCs w:val="22"/>
        </w:rPr>
        <w:t>You will be asked to walk your trainer through the following:</w:t>
      </w:r>
    </w:p>
    <w:p w:rsidR="00E11139" w:rsidRPr="006E150A" w:rsidRDefault="00E11139" w:rsidP="00E11139">
      <w:pPr>
        <w:numPr>
          <w:ilvl w:val="0"/>
          <w:numId w:val="4"/>
        </w:num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6E150A">
        <w:rPr>
          <w:rFonts w:ascii="Arial" w:hAnsi="Arial" w:cs="Arial"/>
          <w:sz w:val="22"/>
          <w:szCs w:val="22"/>
        </w:rPr>
        <w:t>Fill an unfilled shift – start to finish.</w:t>
      </w:r>
      <w:r w:rsidRPr="006E150A">
        <w:rPr>
          <w:rFonts w:ascii="Arial" w:hAnsi="Arial" w:cs="Arial"/>
          <w:sz w:val="22"/>
          <w:szCs w:val="22"/>
        </w:rPr>
        <w:br/>
      </w:r>
    </w:p>
    <w:p w:rsidR="00E11139" w:rsidRPr="006E150A" w:rsidRDefault="00E11139" w:rsidP="00E11139">
      <w:pPr>
        <w:numPr>
          <w:ilvl w:val="0"/>
          <w:numId w:val="4"/>
        </w:num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6E150A">
        <w:rPr>
          <w:rFonts w:ascii="Arial" w:hAnsi="Arial" w:cs="Arial"/>
          <w:sz w:val="22"/>
          <w:szCs w:val="22"/>
        </w:rPr>
        <w:t>How to postpone an employee.</w:t>
      </w:r>
    </w:p>
    <w:p w:rsidR="00E11139" w:rsidRPr="006E150A" w:rsidRDefault="00E11139" w:rsidP="00E11139">
      <w:pPr>
        <w:spacing w:before="0" w:after="0" w:line="240" w:lineRule="auto"/>
        <w:ind w:left="720"/>
        <w:rPr>
          <w:rFonts w:ascii="Arial" w:hAnsi="Arial" w:cs="Arial"/>
          <w:sz w:val="22"/>
          <w:szCs w:val="22"/>
        </w:rPr>
      </w:pPr>
    </w:p>
    <w:p w:rsidR="00E11139" w:rsidRPr="006E150A" w:rsidRDefault="00E11139" w:rsidP="00E11139">
      <w:pPr>
        <w:numPr>
          <w:ilvl w:val="0"/>
          <w:numId w:val="4"/>
        </w:num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6E150A">
        <w:rPr>
          <w:rFonts w:ascii="Arial" w:hAnsi="Arial" w:cs="Arial"/>
          <w:sz w:val="22"/>
          <w:szCs w:val="22"/>
        </w:rPr>
        <w:t>What are the levels referring to?</w:t>
      </w:r>
    </w:p>
    <w:p w:rsidR="00E11139" w:rsidRPr="006E150A" w:rsidRDefault="00E11139" w:rsidP="00E11139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11139" w:rsidRPr="006E150A" w:rsidRDefault="00E11139" w:rsidP="00E11139">
      <w:pPr>
        <w:numPr>
          <w:ilvl w:val="0"/>
          <w:numId w:val="4"/>
        </w:num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6E150A">
        <w:rPr>
          <w:rFonts w:ascii="Arial" w:hAnsi="Arial" w:cs="Arial"/>
          <w:sz w:val="22"/>
          <w:szCs w:val="22"/>
        </w:rPr>
        <w:t>Can the Unfilled Shifts Wizard be used for all types of shifts?</w:t>
      </w:r>
      <w:r w:rsidRPr="006E150A">
        <w:rPr>
          <w:rFonts w:ascii="Arial" w:hAnsi="Arial" w:cs="Arial"/>
          <w:sz w:val="22"/>
          <w:szCs w:val="22"/>
        </w:rPr>
        <w:br/>
      </w:r>
    </w:p>
    <w:p w:rsidR="00E11139" w:rsidRPr="006E150A" w:rsidRDefault="00E11139" w:rsidP="00E11139">
      <w:pPr>
        <w:numPr>
          <w:ilvl w:val="0"/>
          <w:numId w:val="4"/>
        </w:num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6E150A">
        <w:rPr>
          <w:rFonts w:ascii="Arial" w:hAnsi="Arial" w:cs="Arial"/>
          <w:sz w:val="22"/>
          <w:szCs w:val="22"/>
        </w:rPr>
        <w:t>How to identify the Called In shift on the Active Schedule.</w:t>
      </w:r>
    </w:p>
    <w:p w:rsidR="00E11139" w:rsidRPr="00FC1AFA" w:rsidRDefault="00E11139" w:rsidP="00E11139">
      <w:pPr>
        <w:rPr>
          <w:rFonts w:ascii="Arial" w:hAnsi="Arial" w:cs="Arial"/>
          <w:b/>
          <w:sz w:val="22"/>
          <w:szCs w:val="22"/>
        </w:rPr>
      </w:pPr>
    </w:p>
    <w:p w:rsidR="00E11139" w:rsidRPr="00FC1AFA" w:rsidRDefault="00E11139" w:rsidP="00E11139">
      <w:pPr>
        <w:rPr>
          <w:rFonts w:ascii="Arial" w:hAnsi="Arial" w:cs="Arial"/>
          <w:sz w:val="22"/>
          <w:szCs w:val="22"/>
        </w:rPr>
      </w:pPr>
    </w:p>
    <w:p w:rsidR="00E11139" w:rsidRPr="00FC1AFA" w:rsidRDefault="00E11139" w:rsidP="00E11139">
      <w:pPr>
        <w:pStyle w:val="HMNormal0"/>
        <w:rPr>
          <w:rFonts w:cs="Arial"/>
          <w:sz w:val="22"/>
          <w:szCs w:val="22"/>
        </w:rPr>
      </w:pPr>
    </w:p>
    <w:p w:rsidR="00C114F4" w:rsidRPr="00500431" w:rsidRDefault="00C114F4" w:rsidP="00E11139">
      <w:pPr>
        <w:spacing w:before="0" w:after="0" w:line="240" w:lineRule="auto"/>
        <w:rPr>
          <w:rFonts w:ascii="Verdana" w:eastAsia="Times New Roman" w:hAnsi="Verdana" w:cs="Times New Roman"/>
          <w:b/>
          <w:sz w:val="22"/>
          <w:szCs w:val="22"/>
          <w:lang w:bidi="ar-SA"/>
        </w:rPr>
      </w:pPr>
    </w:p>
    <w:sectPr w:rsidR="00C114F4" w:rsidRPr="00500431" w:rsidSect="00AE4A7E">
      <w:headerReference w:type="default" r:id="rId21"/>
      <w:headerReference w:type="first" r:id="rId22"/>
      <w:pgSz w:w="12240" w:h="15840" w:code="1"/>
      <w:pgMar w:top="1417" w:right="1417" w:bottom="113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52CF" w:rsidRDefault="00F452CF" w:rsidP="00245513">
      <w:pPr>
        <w:spacing w:after="0" w:line="240" w:lineRule="auto"/>
      </w:pPr>
      <w:r>
        <w:separator/>
      </w:r>
    </w:p>
  </w:endnote>
  <w:endnote w:type="continuationSeparator" w:id="0">
    <w:p w:rsidR="00F452CF" w:rsidRDefault="00F452CF" w:rsidP="002455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52CF" w:rsidRDefault="00F452CF" w:rsidP="00245513">
      <w:pPr>
        <w:spacing w:after="0" w:line="240" w:lineRule="auto"/>
      </w:pPr>
      <w:r>
        <w:separator/>
      </w:r>
    </w:p>
  </w:footnote>
  <w:footnote w:type="continuationSeparator" w:id="0">
    <w:p w:rsidR="00F452CF" w:rsidRDefault="00F452CF" w:rsidP="002455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5513" w:rsidRDefault="00245513">
    <w:pPr>
      <w:pStyle w:val="Header"/>
    </w:pPr>
    <w:r>
      <w:t>StaffScheduleCare Manual</w:t>
    </w:r>
    <w:r>
      <w:tab/>
    </w:r>
    <w:r>
      <w:tab/>
    </w:r>
    <w:r w:rsidR="00097592">
      <w:t>Page</w:t>
    </w:r>
    <w:r w:rsidR="009D76E3">
      <w:fldChar w:fldCharType="begin"/>
    </w:r>
    <w:r w:rsidR="00266866">
      <w:instrText xml:space="preserve"> PAGE   \* MERGEFORMAT </w:instrText>
    </w:r>
    <w:r w:rsidR="009D76E3">
      <w:fldChar w:fldCharType="separate"/>
    </w:r>
    <w:r w:rsidR="00E11139">
      <w:rPr>
        <w:noProof/>
      </w:rPr>
      <w:t>7</w:t>
    </w:r>
    <w:r w:rsidR="009D76E3">
      <w:rPr>
        <w:noProof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0A9F" w:rsidRPr="00766CAB" w:rsidRDefault="00390A9F" w:rsidP="00390A9F">
    <w:pPr>
      <w:pStyle w:val="Header"/>
      <w:jc w:val="center"/>
      <w:rPr>
        <w:rFonts w:ascii="Verdana" w:hAnsi="Verdana"/>
        <w:sz w:val="24"/>
      </w:rPr>
    </w:pPr>
    <w:r w:rsidRPr="00766CAB">
      <w:rPr>
        <w:rFonts w:ascii="Verdana" w:hAnsi="Verdana"/>
        <w:sz w:val="24"/>
      </w:rPr>
      <w:t>Quick Reference Guide</w:t>
    </w:r>
  </w:p>
  <w:p w:rsidR="00390A9F" w:rsidRPr="00766CAB" w:rsidRDefault="00E11139" w:rsidP="00390A9F">
    <w:pPr>
      <w:pStyle w:val="Header"/>
      <w:jc w:val="center"/>
      <w:rPr>
        <w:rFonts w:ascii="Verdana" w:hAnsi="Verdana"/>
        <w:b/>
        <w:sz w:val="24"/>
      </w:rPr>
    </w:pPr>
    <w:r>
      <w:rPr>
        <w:rFonts w:ascii="Verdana" w:hAnsi="Verdana"/>
        <w:b/>
        <w:sz w:val="24"/>
      </w:rPr>
      <w:t xml:space="preserve">UNFILLED </w:t>
    </w:r>
    <w:r w:rsidR="009D1FDE">
      <w:rPr>
        <w:rFonts w:ascii="Verdana" w:hAnsi="Verdana"/>
        <w:b/>
        <w:sz w:val="24"/>
      </w:rPr>
      <w:t xml:space="preserve">SHIFT </w:t>
    </w:r>
    <w:r>
      <w:rPr>
        <w:rFonts w:ascii="Verdana" w:hAnsi="Verdana"/>
        <w:b/>
        <w:sz w:val="24"/>
      </w:rPr>
      <w:t>-</w:t>
    </w:r>
    <w:r w:rsidR="009D1FDE">
      <w:rPr>
        <w:rFonts w:ascii="Verdana" w:hAnsi="Verdana"/>
        <w:b/>
        <w:sz w:val="24"/>
      </w:rPr>
      <w:t xml:space="preserve"> WIZARD</w:t>
    </w:r>
  </w:p>
  <w:p w:rsidR="00390A9F" w:rsidRDefault="00390A9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633F7"/>
    <w:multiLevelType w:val="hybridMultilevel"/>
    <w:tmpl w:val="B7CA38D4"/>
    <w:lvl w:ilvl="0" w:tplc="789451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289EE5"/>
    <w:multiLevelType w:val="singleLevel"/>
    <w:tmpl w:val="08788560"/>
    <w:lvl w:ilvl="0">
      <w:numFmt w:val="bullet"/>
      <w:lvlText w:val="§"/>
      <w:lvlJc w:val="left"/>
      <w:pPr>
        <w:tabs>
          <w:tab w:val="num" w:pos="390"/>
        </w:tabs>
        <w:ind w:left="390" w:hanging="390"/>
      </w:pPr>
      <w:rPr>
        <w:rFonts w:ascii="Wingdings" w:hAnsi="Wingdings" w:cs="Wingdings"/>
        <w:color w:val="000000"/>
        <w:sz w:val="22"/>
        <w:szCs w:val="22"/>
      </w:rPr>
    </w:lvl>
  </w:abstractNum>
  <w:abstractNum w:abstractNumId="2" w15:restartNumberingAfterBreak="0">
    <w:nsid w:val="04056AD6"/>
    <w:multiLevelType w:val="singleLevel"/>
    <w:tmpl w:val="D494D5EA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2"/>
      </w:rPr>
    </w:lvl>
  </w:abstractNum>
  <w:abstractNum w:abstractNumId="3" w15:restartNumberingAfterBreak="0">
    <w:nsid w:val="041D7444"/>
    <w:multiLevelType w:val="singleLevel"/>
    <w:tmpl w:val="2BFEFD44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2"/>
      </w:rPr>
    </w:lvl>
  </w:abstractNum>
  <w:abstractNum w:abstractNumId="4" w15:restartNumberingAfterBreak="0">
    <w:nsid w:val="18BC1636"/>
    <w:multiLevelType w:val="hybridMultilevel"/>
    <w:tmpl w:val="B044CE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36715F"/>
    <w:multiLevelType w:val="singleLevel"/>
    <w:tmpl w:val="27C6494A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0"/>
      </w:rPr>
    </w:lvl>
  </w:abstractNum>
  <w:abstractNum w:abstractNumId="6" w15:restartNumberingAfterBreak="0">
    <w:nsid w:val="2C3067D7"/>
    <w:multiLevelType w:val="singleLevel"/>
    <w:tmpl w:val="F5E4C4D8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2"/>
      </w:rPr>
    </w:lvl>
  </w:abstractNum>
  <w:abstractNum w:abstractNumId="7" w15:restartNumberingAfterBreak="0">
    <w:nsid w:val="35EB2DBB"/>
    <w:multiLevelType w:val="singleLevel"/>
    <w:tmpl w:val="52D4009C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2"/>
      </w:rPr>
    </w:lvl>
  </w:abstractNum>
  <w:abstractNum w:abstractNumId="8" w15:restartNumberingAfterBreak="0">
    <w:nsid w:val="4879178E"/>
    <w:multiLevelType w:val="hybridMultilevel"/>
    <w:tmpl w:val="0944F698"/>
    <w:lvl w:ilvl="0" w:tplc="D9F426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2825A9"/>
    <w:multiLevelType w:val="singleLevel"/>
    <w:tmpl w:val="ED546CF0"/>
    <w:lvl w:ilvl="0">
      <w:start w:val="1"/>
      <w:numFmt w:val="bullet"/>
      <w:lvlText w:val="§"/>
      <w:lvlJc w:val="left"/>
      <w:pPr>
        <w:ind w:left="345" w:hanging="330"/>
      </w:pPr>
      <w:rPr>
        <w:rFonts w:ascii="Wingdings" w:hAnsi="Wingdings"/>
        <w:color w:val="000000"/>
        <w:sz w:val="22"/>
      </w:rPr>
    </w:lvl>
  </w:abstractNum>
  <w:abstractNum w:abstractNumId="10" w15:restartNumberingAfterBreak="0">
    <w:nsid w:val="523D4235"/>
    <w:multiLevelType w:val="singleLevel"/>
    <w:tmpl w:val="518CD9BC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2"/>
      </w:rPr>
    </w:lvl>
  </w:abstractNum>
  <w:abstractNum w:abstractNumId="11" w15:restartNumberingAfterBreak="0">
    <w:nsid w:val="52A72897"/>
    <w:multiLevelType w:val="multilevel"/>
    <w:tmpl w:val="03123EB0"/>
    <w:lvl w:ilvl="0">
      <w:start w:val="1"/>
      <w:numFmt w:val="upperRoman"/>
      <w:lvlText w:val="Part 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53B87B56"/>
    <w:multiLevelType w:val="singleLevel"/>
    <w:tmpl w:val="CE6CAD6A"/>
    <w:lvl w:ilvl="0">
      <w:start w:val="1"/>
      <w:numFmt w:val="bullet"/>
      <w:lvlText w:val="§"/>
      <w:lvlJc w:val="left"/>
      <w:pPr>
        <w:ind w:left="285" w:hanging="255"/>
      </w:pPr>
      <w:rPr>
        <w:rFonts w:ascii="Wingdings" w:hAnsi="Wingdings"/>
        <w:color w:val="000000"/>
        <w:sz w:val="22"/>
      </w:rPr>
    </w:lvl>
  </w:abstractNum>
  <w:abstractNum w:abstractNumId="13" w15:restartNumberingAfterBreak="0">
    <w:nsid w:val="54910E4B"/>
    <w:multiLevelType w:val="singleLevel"/>
    <w:tmpl w:val="2250C736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2"/>
      </w:rPr>
    </w:lvl>
  </w:abstractNum>
  <w:abstractNum w:abstractNumId="14" w15:restartNumberingAfterBreak="0">
    <w:nsid w:val="587F4B10"/>
    <w:multiLevelType w:val="hybridMultilevel"/>
    <w:tmpl w:val="9F7E5750"/>
    <w:lvl w:ilvl="0" w:tplc="F19EF9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CE748CB"/>
    <w:multiLevelType w:val="singleLevel"/>
    <w:tmpl w:val="ABB00B94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0"/>
      </w:rPr>
    </w:lvl>
  </w:abstractNum>
  <w:abstractNum w:abstractNumId="16" w15:restartNumberingAfterBreak="0">
    <w:nsid w:val="64B079A4"/>
    <w:multiLevelType w:val="singleLevel"/>
    <w:tmpl w:val="A19458C8"/>
    <w:lvl w:ilvl="0">
      <w:start w:val="1"/>
      <w:numFmt w:val="bullet"/>
      <w:lvlText w:val="§"/>
      <w:lvlJc w:val="left"/>
      <w:pPr>
        <w:ind w:left="360" w:hanging="360"/>
      </w:pPr>
      <w:rPr>
        <w:rFonts w:ascii="Wingdings" w:hAnsi="Wingdings"/>
        <w:color w:val="000000"/>
        <w:sz w:val="22"/>
      </w:rPr>
    </w:lvl>
  </w:abstractNum>
  <w:abstractNum w:abstractNumId="17" w15:restartNumberingAfterBreak="0">
    <w:nsid w:val="655A6BC7"/>
    <w:multiLevelType w:val="singleLevel"/>
    <w:tmpl w:val="E5A206A0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0"/>
      </w:rPr>
    </w:lvl>
  </w:abstractNum>
  <w:abstractNum w:abstractNumId="18" w15:restartNumberingAfterBreak="0">
    <w:nsid w:val="79633096"/>
    <w:multiLevelType w:val="singleLevel"/>
    <w:tmpl w:val="4DB6ADDE"/>
    <w:lvl w:ilvl="0">
      <w:start w:val="1"/>
      <w:numFmt w:val="bullet"/>
      <w:lvlText w:val="§"/>
      <w:lvlJc w:val="left"/>
      <w:pPr>
        <w:ind w:left="375" w:hanging="375"/>
      </w:pPr>
      <w:rPr>
        <w:rFonts w:ascii="Wingdings" w:hAnsi="Wingdings"/>
        <w:color w:val="000000"/>
        <w:sz w:val="22"/>
      </w:rPr>
    </w:lvl>
  </w:abstractNum>
  <w:abstractNum w:abstractNumId="19" w15:restartNumberingAfterBreak="0">
    <w:nsid w:val="7EA2638E"/>
    <w:multiLevelType w:val="singleLevel"/>
    <w:tmpl w:val="12C6957A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0"/>
      </w:rPr>
    </w:lvl>
  </w:abstractNum>
  <w:abstractNum w:abstractNumId="20" w15:restartNumberingAfterBreak="0">
    <w:nsid w:val="7F052E94"/>
    <w:multiLevelType w:val="singleLevel"/>
    <w:tmpl w:val="1CFC5EE6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2"/>
      </w:rPr>
    </w:lvl>
  </w:abstractNum>
  <w:num w:numId="1">
    <w:abstractNumId w:val="11"/>
  </w:num>
  <w:num w:numId="2">
    <w:abstractNumId w:val="9"/>
  </w:num>
  <w:num w:numId="3">
    <w:abstractNumId w:val="16"/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</w:num>
  <w:num w:numId="6">
    <w:abstractNumId w:val="5"/>
  </w:num>
  <w:num w:numId="7">
    <w:abstractNumId w:val="20"/>
  </w:num>
  <w:num w:numId="8">
    <w:abstractNumId w:val="18"/>
  </w:num>
  <w:num w:numId="9">
    <w:abstractNumId w:val="8"/>
  </w:num>
  <w:num w:numId="10">
    <w:abstractNumId w:val="17"/>
  </w:num>
  <w:num w:numId="11">
    <w:abstractNumId w:val="10"/>
  </w:num>
  <w:num w:numId="12">
    <w:abstractNumId w:val="12"/>
  </w:num>
  <w:num w:numId="13">
    <w:abstractNumId w:val="6"/>
  </w:num>
  <w:num w:numId="14">
    <w:abstractNumId w:val="0"/>
  </w:num>
  <w:num w:numId="15">
    <w:abstractNumId w:val="15"/>
  </w:num>
  <w:num w:numId="16">
    <w:abstractNumId w:val="7"/>
  </w:num>
  <w:num w:numId="17">
    <w:abstractNumId w:val="13"/>
  </w:num>
  <w:num w:numId="18">
    <w:abstractNumId w:val="19"/>
  </w:num>
  <w:num w:numId="19">
    <w:abstractNumId w:val="2"/>
  </w:num>
  <w:num w:numId="20">
    <w:abstractNumId w:val="3"/>
  </w:num>
  <w:num w:numId="21">
    <w:abstractNumId w:val="1"/>
  </w:num>
  <w:num w:numId="2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/>
  <w:attachedTemplate r:id="rId1"/>
  <w:defaultTabStop w:val="708"/>
  <w:autoHyphenation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6669"/>
    <w:rsid w:val="00025707"/>
    <w:rsid w:val="000358CE"/>
    <w:rsid w:val="0003797C"/>
    <w:rsid w:val="00055E46"/>
    <w:rsid w:val="00097592"/>
    <w:rsid w:val="000B0C68"/>
    <w:rsid w:val="001809E8"/>
    <w:rsid w:val="00187892"/>
    <w:rsid w:val="001B245F"/>
    <w:rsid w:val="00216866"/>
    <w:rsid w:val="0023388C"/>
    <w:rsid w:val="00245513"/>
    <w:rsid w:val="00257918"/>
    <w:rsid w:val="00266866"/>
    <w:rsid w:val="002B06D7"/>
    <w:rsid w:val="002B45CF"/>
    <w:rsid w:val="002C30B3"/>
    <w:rsid w:val="002C7AB3"/>
    <w:rsid w:val="00300E1E"/>
    <w:rsid w:val="0033174F"/>
    <w:rsid w:val="00337512"/>
    <w:rsid w:val="00390A9F"/>
    <w:rsid w:val="00390AD1"/>
    <w:rsid w:val="00394EFD"/>
    <w:rsid w:val="003A6669"/>
    <w:rsid w:val="003B69FB"/>
    <w:rsid w:val="003C08DC"/>
    <w:rsid w:val="003C57AA"/>
    <w:rsid w:val="003D16DE"/>
    <w:rsid w:val="0040636A"/>
    <w:rsid w:val="004178FF"/>
    <w:rsid w:val="00420E49"/>
    <w:rsid w:val="004258C0"/>
    <w:rsid w:val="00444635"/>
    <w:rsid w:val="00445DCF"/>
    <w:rsid w:val="00483826"/>
    <w:rsid w:val="004E71B2"/>
    <w:rsid w:val="00500F0B"/>
    <w:rsid w:val="00503076"/>
    <w:rsid w:val="00523647"/>
    <w:rsid w:val="00595BE7"/>
    <w:rsid w:val="005D142F"/>
    <w:rsid w:val="005D4C2A"/>
    <w:rsid w:val="005F2D32"/>
    <w:rsid w:val="006441D6"/>
    <w:rsid w:val="006B62AF"/>
    <w:rsid w:val="006E1B02"/>
    <w:rsid w:val="007227A4"/>
    <w:rsid w:val="0075027F"/>
    <w:rsid w:val="00774687"/>
    <w:rsid w:val="00797D2F"/>
    <w:rsid w:val="007C498D"/>
    <w:rsid w:val="007D4500"/>
    <w:rsid w:val="00800BAF"/>
    <w:rsid w:val="0080188F"/>
    <w:rsid w:val="008705E5"/>
    <w:rsid w:val="00900AC8"/>
    <w:rsid w:val="009252CD"/>
    <w:rsid w:val="00937C9F"/>
    <w:rsid w:val="009C0AA6"/>
    <w:rsid w:val="009D0AFA"/>
    <w:rsid w:val="009D1FDE"/>
    <w:rsid w:val="009D76E3"/>
    <w:rsid w:val="00A06174"/>
    <w:rsid w:val="00A26C18"/>
    <w:rsid w:val="00A67CD0"/>
    <w:rsid w:val="00A86808"/>
    <w:rsid w:val="00A97F2F"/>
    <w:rsid w:val="00AC257E"/>
    <w:rsid w:val="00AD4ED1"/>
    <w:rsid w:val="00AE4A7E"/>
    <w:rsid w:val="00B24B5F"/>
    <w:rsid w:val="00B350A4"/>
    <w:rsid w:val="00B84924"/>
    <w:rsid w:val="00B97BE0"/>
    <w:rsid w:val="00BB4208"/>
    <w:rsid w:val="00BE1BE0"/>
    <w:rsid w:val="00BE5BE9"/>
    <w:rsid w:val="00C114F4"/>
    <w:rsid w:val="00C3419F"/>
    <w:rsid w:val="00C55280"/>
    <w:rsid w:val="00D0546D"/>
    <w:rsid w:val="00D2491D"/>
    <w:rsid w:val="00D26F83"/>
    <w:rsid w:val="00D370F9"/>
    <w:rsid w:val="00D92628"/>
    <w:rsid w:val="00DF2448"/>
    <w:rsid w:val="00E016DB"/>
    <w:rsid w:val="00E11139"/>
    <w:rsid w:val="00E23C9D"/>
    <w:rsid w:val="00E55452"/>
    <w:rsid w:val="00EA26FD"/>
    <w:rsid w:val="00EA49D2"/>
    <w:rsid w:val="00EC65B2"/>
    <w:rsid w:val="00EC77DD"/>
    <w:rsid w:val="00F452CF"/>
    <w:rsid w:val="00FA73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37A02D"/>
  <w15:docId w15:val="{8817DE8D-9461-482B-88CC-5E3BB33CA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before="2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97592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797D2F"/>
    <w:pPr>
      <w:pBdr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pBdr>
      <w:shd w:val="clear" w:color="auto" w:fill="4F81BD" w:themeFill="accent1"/>
      <w:spacing w:after="480"/>
      <w:outlineLvl w:val="0"/>
    </w:pPr>
    <w:rPr>
      <w:rFonts w:ascii="Arial" w:hAnsi="Arial"/>
      <w:b/>
      <w:bCs/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26C18"/>
    <w:pPr>
      <w:pBdr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pBdr>
      <w:shd w:val="clear" w:color="auto" w:fill="DBE5F1" w:themeFill="accent1" w:themeFillTint="33"/>
      <w:spacing w:after="480"/>
      <w:outlineLvl w:val="1"/>
    </w:pPr>
    <w:rPr>
      <w:b/>
      <w:caps/>
      <w:color w:val="FFFFFF" w:themeColor="background1"/>
      <w:spacing w:val="15"/>
      <w:sz w:val="32"/>
      <w:szCs w:val="2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6C18"/>
    <w:pPr>
      <w:pBdr>
        <w:top w:val="single" w:sz="6" w:space="2" w:color="4F81BD" w:themeColor="accent1"/>
        <w:left w:val="single" w:sz="6" w:space="2" w:color="4F81BD" w:themeColor="accent1"/>
      </w:pBdr>
      <w:spacing w:before="300" w:after="240"/>
      <w:outlineLvl w:val="2"/>
    </w:pPr>
    <w:rPr>
      <w:caps/>
      <w:color w:val="243F60" w:themeColor="accent1" w:themeShade="7F"/>
      <w:spacing w:val="15"/>
      <w:sz w:val="28"/>
      <w:szCs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97592"/>
    <w:pPr>
      <w:pBdr>
        <w:top w:val="dotted" w:sz="6" w:space="2" w:color="4F81BD" w:themeColor="accent1"/>
        <w:left w:val="dotted" w:sz="6" w:space="2" w:color="4F81BD" w:themeColor="accent1"/>
      </w:pBdr>
      <w:spacing w:before="300" w:after="0"/>
      <w:outlineLvl w:val="3"/>
    </w:pPr>
    <w:rPr>
      <w:caps/>
      <w:color w:val="365F91" w:themeColor="accent1" w:themeShade="BF"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97592"/>
    <w:pPr>
      <w:pBdr>
        <w:bottom w:val="single" w:sz="6" w:space="1" w:color="4F81BD" w:themeColor="accent1"/>
      </w:pBdr>
      <w:spacing w:before="300" w:after="0"/>
      <w:outlineLvl w:val="4"/>
    </w:pPr>
    <w:rPr>
      <w:caps/>
      <w:color w:val="365F91" w:themeColor="accent1" w:themeShade="BF"/>
      <w:spacing w:val="10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97592"/>
    <w:pPr>
      <w:pBdr>
        <w:bottom w:val="dotted" w:sz="6" w:space="1" w:color="4F81BD" w:themeColor="accent1"/>
      </w:pBdr>
      <w:spacing w:before="300" w:after="0"/>
      <w:outlineLvl w:val="5"/>
    </w:pPr>
    <w:rPr>
      <w:caps/>
      <w:color w:val="365F91" w:themeColor="accent1" w:themeShade="BF"/>
      <w:spacing w:val="10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97592"/>
    <w:pPr>
      <w:spacing w:before="300" w:after="0"/>
      <w:outlineLvl w:val="6"/>
    </w:pPr>
    <w:rPr>
      <w:caps/>
      <w:color w:val="365F91" w:themeColor="accent1" w:themeShade="BF"/>
      <w:spacing w:val="1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97592"/>
    <w:pPr>
      <w:spacing w:before="3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97592"/>
    <w:p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97D2F"/>
    <w:rPr>
      <w:rFonts w:ascii="Arial" w:hAnsi="Arial"/>
      <w:b/>
      <w:bCs/>
      <w:caps/>
      <w:color w:val="FFFFFF" w:themeColor="background1"/>
      <w:spacing w:val="15"/>
      <w:shd w:val="clear" w:color="auto" w:fill="4F81BD" w:themeFill="accent1"/>
    </w:rPr>
  </w:style>
  <w:style w:type="paragraph" w:styleId="Header">
    <w:name w:val="header"/>
    <w:basedOn w:val="Normal"/>
    <w:link w:val="HeaderChar"/>
    <w:uiPriority w:val="99"/>
    <w:unhideWhenUsed/>
    <w:rsid w:val="002455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5513"/>
  </w:style>
  <w:style w:type="paragraph" w:styleId="Footer">
    <w:name w:val="footer"/>
    <w:basedOn w:val="Normal"/>
    <w:link w:val="FooterChar"/>
    <w:uiPriority w:val="99"/>
    <w:unhideWhenUsed/>
    <w:rsid w:val="002455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5513"/>
  </w:style>
  <w:style w:type="paragraph" w:styleId="BalloonText">
    <w:name w:val="Balloon Text"/>
    <w:basedOn w:val="Normal"/>
    <w:link w:val="BalloonTextChar"/>
    <w:uiPriority w:val="99"/>
    <w:semiHidden/>
    <w:unhideWhenUsed/>
    <w:rsid w:val="00A868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6808"/>
    <w:rPr>
      <w:rFonts w:ascii="Tahoma" w:hAnsi="Tahoma" w:cs="Tahoma"/>
      <w:sz w:val="16"/>
      <w:szCs w:val="16"/>
    </w:rPr>
  </w:style>
  <w:style w:type="paragraph" w:styleId="NoSpacing">
    <w:name w:val="No Spacing"/>
    <w:basedOn w:val="Normal"/>
    <w:link w:val="NoSpacingChar"/>
    <w:uiPriority w:val="1"/>
    <w:qFormat/>
    <w:rsid w:val="00097592"/>
    <w:pPr>
      <w:spacing w:before="0"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097592"/>
    <w:rPr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A26C18"/>
    <w:rPr>
      <w:b/>
      <w:caps/>
      <w:color w:val="FFFFFF" w:themeColor="background1"/>
      <w:spacing w:val="15"/>
      <w:sz w:val="32"/>
      <w:shd w:val="clear" w:color="auto" w:fill="DBE5F1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6C18"/>
    <w:rPr>
      <w:caps/>
      <w:color w:val="243F60" w:themeColor="accent1" w:themeShade="7F"/>
      <w:spacing w:val="15"/>
      <w:sz w:val="28"/>
    </w:rPr>
  </w:style>
  <w:style w:type="character" w:customStyle="1" w:styleId="Heading4Char">
    <w:name w:val="Heading 4 Char"/>
    <w:basedOn w:val="DefaultParagraphFont"/>
    <w:link w:val="Heading4"/>
    <w:uiPriority w:val="9"/>
    <w:rsid w:val="00097592"/>
    <w:rPr>
      <w:caps/>
      <w:color w:val="365F91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97592"/>
    <w:rPr>
      <w:caps/>
      <w:color w:val="365F91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97592"/>
    <w:rPr>
      <w:caps/>
      <w:color w:val="365F91" w:themeColor="accent1" w:themeShade="BF"/>
      <w:spacing w:val="10"/>
    </w:rPr>
  </w:style>
  <w:style w:type="paragraph" w:styleId="Subtitle">
    <w:name w:val="Subtitle"/>
    <w:basedOn w:val="Normal"/>
    <w:next w:val="Normal"/>
    <w:link w:val="SubtitleChar"/>
    <w:uiPriority w:val="11"/>
    <w:qFormat/>
    <w:rsid w:val="007C498D"/>
    <w:pPr>
      <w:spacing w:before="120" w:after="120" w:line="240" w:lineRule="auto"/>
    </w:pPr>
    <w:rPr>
      <w:rFonts w:ascii="Arial" w:hAnsi="Arial"/>
      <w:b/>
      <w:color w:val="1F497D" w:themeColor="text2"/>
      <w:spacing w:val="10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7C498D"/>
    <w:rPr>
      <w:rFonts w:ascii="Arial" w:hAnsi="Arial"/>
      <w:b/>
      <w:color w:val="1F497D" w:themeColor="text2"/>
      <w:spacing w:val="10"/>
      <w:sz w:val="24"/>
      <w:szCs w:val="24"/>
    </w:rPr>
  </w:style>
  <w:style w:type="paragraph" w:styleId="Title">
    <w:name w:val="Title"/>
    <w:basedOn w:val="Normal"/>
    <w:next w:val="Normal"/>
    <w:link w:val="TitleChar"/>
    <w:qFormat/>
    <w:rsid w:val="007C498D"/>
    <w:pPr>
      <w:spacing w:before="120" w:after="120"/>
    </w:pPr>
    <w:rPr>
      <w:rFonts w:ascii="Arial" w:hAnsi="Arial"/>
      <w:b/>
      <w:color w:val="1F497D" w:themeColor="text2"/>
      <w:spacing w:val="10"/>
      <w:kern w:val="28"/>
      <w:sz w:val="28"/>
      <w:szCs w:val="52"/>
    </w:rPr>
  </w:style>
  <w:style w:type="character" w:customStyle="1" w:styleId="TitleChar">
    <w:name w:val="Title Char"/>
    <w:basedOn w:val="DefaultParagraphFont"/>
    <w:link w:val="Title"/>
    <w:rsid w:val="007C498D"/>
    <w:rPr>
      <w:rFonts w:ascii="Arial" w:hAnsi="Arial"/>
      <w:b/>
      <w:color w:val="1F497D" w:themeColor="text2"/>
      <w:spacing w:val="10"/>
      <w:kern w:val="28"/>
      <w:sz w:val="28"/>
      <w:szCs w:val="5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97592"/>
    <w:rPr>
      <w:caps/>
      <w:color w:val="365F91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97592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97592"/>
    <w:rPr>
      <w:i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097592"/>
    <w:rPr>
      <w:b/>
      <w:bCs/>
      <w:color w:val="365F91" w:themeColor="accent1" w:themeShade="BF"/>
      <w:sz w:val="16"/>
      <w:szCs w:val="16"/>
    </w:rPr>
  </w:style>
  <w:style w:type="character" w:styleId="Strong">
    <w:name w:val="Strong"/>
    <w:uiPriority w:val="22"/>
    <w:qFormat/>
    <w:rsid w:val="00097592"/>
    <w:rPr>
      <w:b/>
      <w:bCs/>
    </w:rPr>
  </w:style>
  <w:style w:type="character" w:styleId="Emphasis">
    <w:name w:val="Emphasis"/>
    <w:uiPriority w:val="20"/>
    <w:qFormat/>
    <w:rsid w:val="00097592"/>
    <w:rPr>
      <w:caps/>
      <w:color w:val="243F60" w:themeColor="accent1" w:themeShade="7F"/>
      <w:spacing w:val="5"/>
    </w:rPr>
  </w:style>
  <w:style w:type="paragraph" w:styleId="ListParagraph">
    <w:name w:val="List Paragraph"/>
    <w:basedOn w:val="Normal"/>
    <w:uiPriority w:val="34"/>
    <w:qFormat/>
    <w:rsid w:val="00097592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097592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097592"/>
    <w:rPr>
      <w:i/>
      <w:iCs/>
      <w:sz w:val="20"/>
      <w:szCs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97592"/>
    <w:pPr>
      <w:pBdr>
        <w:top w:val="single" w:sz="4" w:space="10" w:color="4F81BD" w:themeColor="accent1"/>
        <w:left w:val="single" w:sz="4" w:space="10" w:color="4F81BD" w:themeColor="accent1"/>
      </w:pBdr>
      <w:spacing w:after="0"/>
      <w:ind w:left="1296" w:right="1152"/>
      <w:jc w:val="both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97592"/>
    <w:rPr>
      <w:i/>
      <w:iCs/>
      <w:color w:val="4F81BD" w:themeColor="accent1"/>
      <w:sz w:val="20"/>
      <w:szCs w:val="20"/>
    </w:rPr>
  </w:style>
  <w:style w:type="character" w:styleId="SubtleEmphasis">
    <w:name w:val="Subtle Emphasis"/>
    <w:uiPriority w:val="19"/>
    <w:qFormat/>
    <w:rsid w:val="00097592"/>
    <w:rPr>
      <w:i/>
      <w:iCs/>
      <w:color w:val="243F60" w:themeColor="accent1" w:themeShade="7F"/>
    </w:rPr>
  </w:style>
  <w:style w:type="character" w:styleId="IntenseEmphasis">
    <w:name w:val="Intense Emphasis"/>
    <w:uiPriority w:val="21"/>
    <w:qFormat/>
    <w:rsid w:val="00097592"/>
    <w:rPr>
      <w:b/>
      <w:bCs/>
      <w:caps/>
      <w:color w:val="243F60" w:themeColor="accent1" w:themeShade="7F"/>
      <w:spacing w:val="10"/>
    </w:rPr>
  </w:style>
  <w:style w:type="character" w:styleId="SubtleReference">
    <w:name w:val="Subtle Reference"/>
    <w:uiPriority w:val="31"/>
    <w:qFormat/>
    <w:rsid w:val="00097592"/>
    <w:rPr>
      <w:b/>
      <w:bCs/>
      <w:color w:val="4F81BD" w:themeColor="accent1"/>
    </w:rPr>
  </w:style>
  <w:style w:type="character" w:styleId="IntenseReference">
    <w:name w:val="Intense Reference"/>
    <w:uiPriority w:val="32"/>
    <w:qFormat/>
    <w:rsid w:val="00097592"/>
    <w:rPr>
      <w:b/>
      <w:bCs/>
      <w:i/>
      <w:iCs/>
      <w:caps/>
      <w:color w:val="4F81BD" w:themeColor="accent1"/>
    </w:rPr>
  </w:style>
  <w:style w:type="character" w:styleId="BookTitle">
    <w:name w:val="Book Title"/>
    <w:uiPriority w:val="33"/>
    <w:qFormat/>
    <w:rsid w:val="00097592"/>
    <w:rPr>
      <w:b/>
      <w:bCs/>
      <w:i/>
      <w:iCs/>
      <w:spacing w:val="9"/>
    </w:rPr>
  </w:style>
  <w:style w:type="paragraph" w:styleId="TOCHeading">
    <w:name w:val="TOC Heading"/>
    <w:basedOn w:val="Heading1"/>
    <w:next w:val="Normal"/>
    <w:uiPriority w:val="39"/>
    <w:unhideWhenUsed/>
    <w:qFormat/>
    <w:rsid w:val="00097592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97592"/>
    <w:pPr>
      <w:spacing w:before="120" w:after="120"/>
    </w:pPr>
    <w:rPr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rsid w:val="00097592"/>
    <w:pPr>
      <w:spacing w:before="0" w:after="0"/>
      <w:ind w:left="200"/>
    </w:pPr>
    <w:rPr>
      <w:smallCaps/>
    </w:rPr>
  </w:style>
  <w:style w:type="paragraph" w:styleId="TOC3">
    <w:name w:val="toc 3"/>
    <w:basedOn w:val="Normal"/>
    <w:next w:val="Normal"/>
    <w:autoRedefine/>
    <w:uiPriority w:val="39"/>
    <w:unhideWhenUsed/>
    <w:rsid w:val="00097592"/>
    <w:pPr>
      <w:spacing w:before="0" w:after="0"/>
      <w:ind w:left="400"/>
    </w:pPr>
    <w:rPr>
      <w:i/>
      <w:iCs/>
    </w:rPr>
  </w:style>
  <w:style w:type="character" w:styleId="Hyperlink">
    <w:name w:val="Hyperlink"/>
    <w:basedOn w:val="DefaultParagraphFont"/>
    <w:uiPriority w:val="99"/>
    <w:unhideWhenUsed/>
    <w:rsid w:val="00097592"/>
    <w:rPr>
      <w:color w:val="0000FF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097592"/>
    <w:pPr>
      <w:spacing w:before="0" w:after="0"/>
      <w:ind w:left="600"/>
    </w:pPr>
    <w:rPr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097592"/>
    <w:pPr>
      <w:spacing w:before="0" w:after="0"/>
      <w:ind w:left="800"/>
    </w:pPr>
    <w:rPr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097592"/>
    <w:pPr>
      <w:spacing w:before="0" w:after="0"/>
      <w:ind w:left="1000"/>
    </w:pPr>
    <w:rPr>
      <w:sz w:val="18"/>
      <w:szCs w:val="18"/>
    </w:rPr>
  </w:style>
  <w:style w:type="paragraph" w:styleId="Index1">
    <w:name w:val="index 1"/>
    <w:basedOn w:val="Normal"/>
    <w:next w:val="Normal"/>
    <w:autoRedefine/>
    <w:uiPriority w:val="99"/>
    <w:unhideWhenUsed/>
    <w:rsid w:val="00B350A4"/>
    <w:pPr>
      <w:spacing w:before="0" w:after="0"/>
      <w:ind w:left="200" w:hanging="200"/>
    </w:pPr>
    <w:rPr>
      <w:rFonts w:cstheme="minorHAnsi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B350A4"/>
    <w:pPr>
      <w:spacing w:before="0" w:after="0"/>
      <w:ind w:left="400" w:hanging="200"/>
    </w:pPr>
    <w:rPr>
      <w:rFonts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B350A4"/>
    <w:pPr>
      <w:spacing w:before="0" w:after="0"/>
      <w:ind w:left="600" w:hanging="200"/>
    </w:pPr>
    <w:rPr>
      <w:rFonts w:cstheme="minorHAnsi"/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B350A4"/>
    <w:pPr>
      <w:spacing w:before="0" w:after="0"/>
      <w:ind w:left="800" w:hanging="200"/>
    </w:pPr>
    <w:rPr>
      <w:rFonts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B350A4"/>
    <w:pPr>
      <w:spacing w:before="0" w:after="0"/>
      <w:ind w:left="1000" w:hanging="200"/>
    </w:pPr>
    <w:rPr>
      <w:rFonts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B350A4"/>
    <w:pPr>
      <w:spacing w:before="0" w:after="0"/>
      <w:ind w:left="1200" w:hanging="200"/>
    </w:pPr>
    <w:rPr>
      <w:rFonts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B350A4"/>
    <w:pPr>
      <w:spacing w:before="0" w:after="0"/>
      <w:ind w:left="1400" w:hanging="200"/>
    </w:pPr>
    <w:rPr>
      <w:rFonts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B350A4"/>
    <w:pPr>
      <w:spacing w:before="0" w:after="0"/>
      <w:ind w:left="1600" w:hanging="200"/>
    </w:pPr>
    <w:rPr>
      <w:rFonts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B350A4"/>
    <w:pPr>
      <w:spacing w:before="0" w:after="0"/>
      <w:ind w:left="1800" w:hanging="200"/>
    </w:pPr>
    <w:rPr>
      <w:rFonts w:cstheme="minorHAnsi"/>
      <w:sz w:val="18"/>
      <w:szCs w:val="18"/>
    </w:rPr>
  </w:style>
  <w:style w:type="paragraph" w:styleId="IndexHeading">
    <w:name w:val="index heading"/>
    <w:basedOn w:val="Normal"/>
    <w:next w:val="Index1"/>
    <w:uiPriority w:val="99"/>
    <w:unhideWhenUsed/>
    <w:rsid w:val="00B350A4"/>
    <w:pPr>
      <w:pBdr>
        <w:top w:val="single" w:sz="12" w:space="0" w:color="auto"/>
      </w:pBdr>
      <w:spacing w:before="360" w:after="240"/>
    </w:pPr>
    <w:rPr>
      <w:rFonts w:cstheme="minorHAnsi"/>
      <w:b/>
      <w:bCs/>
      <w:i/>
      <w:iCs/>
      <w:sz w:val="26"/>
      <w:szCs w:val="26"/>
    </w:rPr>
  </w:style>
  <w:style w:type="paragraph" w:styleId="TOC7">
    <w:name w:val="toc 7"/>
    <w:basedOn w:val="Normal"/>
    <w:next w:val="Normal"/>
    <w:autoRedefine/>
    <w:uiPriority w:val="39"/>
    <w:unhideWhenUsed/>
    <w:rsid w:val="00D92628"/>
    <w:pPr>
      <w:spacing w:before="0" w:after="0"/>
      <w:ind w:left="1200"/>
    </w:pPr>
    <w:rPr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D92628"/>
    <w:pPr>
      <w:spacing w:before="0" w:after="0"/>
      <w:ind w:left="1400"/>
    </w:pPr>
    <w:rPr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D92628"/>
    <w:pPr>
      <w:spacing w:before="0" w:after="0"/>
      <w:ind w:left="1600"/>
    </w:pPr>
    <w:rPr>
      <w:sz w:val="18"/>
      <w:szCs w:val="18"/>
    </w:rPr>
  </w:style>
  <w:style w:type="character" w:customStyle="1" w:styleId="HMCodeExample">
    <w:name w:val="H&amp;M Code Example"/>
    <w:link w:val="HMCodeExample0"/>
    <w:uiPriority w:val="9"/>
    <w:qFormat/>
    <w:rPr>
      <w:rFonts w:ascii="Courier New" w:hAnsi="Courier New"/>
      <w:b w:val="0"/>
      <w:i w:val="0"/>
      <w:caps w:val="0"/>
      <w:strike w:val="0"/>
      <w:color w:val="000000"/>
      <w:spacing w:val="0"/>
      <w:w w:val="100"/>
      <w:position w:val="0"/>
      <w:sz w:val="16"/>
      <w:u w:val="none"/>
      <w:shd w:val="clear" w:color="auto" w:fill="auto"/>
      <w:vertAlign w:val="baseline"/>
      <w:rtl w:val="0"/>
    </w:rPr>
  </w:style>
  <w:style w:type="paragraph" w:customStyle="1" w:styleId="HMCodeExample0">
    <w:name w:val="H&amp;M Code Example"/>
    <w:link w:val="HMCodeExample"/>
    <w:uiPriority w:val="9"/>
    <w:qFormat/>
    <w:pPr>
      <w:keepLines/>
      <w:spacing w:before="0" w:after="0" w:line="240" w:lineRule="auto"/>
    </w:pPr>
    <w:rPr>
      <w:rFonts w:ascii="Courier New" w:hAnsi="Courier New"/>
      <w:sz w:val="16"/>
    </w:rPr>
  </w:style>
  <w:style w:type="character" w:customStyle="1" w:styleId="HMComment">
    <w:name w:val="H&amp;M Comment"/>
    <w:basedOn w:val="HMNormal"/>
    <w:link w:val="HMComment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Comment0">
    <w:name w:val="H&amp;M Comment"/>
    <w:basedOn w:val="HMNormal0"/>
    <w:link w:val="HMComment"/>
    <w:uiPriority w:val="9"/>
    <w:qFormat/>
  </w:style>
  <w:style w:type="character" w:customStyle="1" w:styleId="HMCourierFixed">
    <w:name w:val="H&amp;M Courier Fixed"/>
    <w:uiPriority w:val="9"/>
    <w:qFormat/>
    <w:rPr>
      <w:rFonts w:ascii="Courier New" w:hAnsi="Courier New"/>
      <w:b w:val="0"/>
      <w:i w:val="0"/>
      <w:caps w:val="0"/>
      <w:strike w:val="0"/>
      <w:color w:val="000000"/>
      <w:spacing w:val="0"/>
      <w:w w:val="100"/>
      <w:position w:val="0"/>
      <w:sz w:val="18"/>
      <w:u w:val="none"/>
      <w:shd w:val="clear" w:color="auto" w:fill="auto"/>
      <w:vertAlign w:val="baseline"/>
      <w:rtl w:val="0"/>
    </w:rPr>
  </w:style>
  <w:style w:type="character" w:customStyle="1" w:styleId="HMHeading1">
    <w:name w:val="H&amp;M Heading1"/>
    <w:basedOn w:val="HMNormal"/>
    <w:link w:val="HMHeading10"/>
    <w:uiPriority w:val="9"/>
    <w:qFormat/>
    <w:rPr>
      <w:rFonts w:ascii="Arial" w:hAnsi="Arial"/>
      <w:b/>
      <w:i w:val="0"/>
      <w:caps w:val="0"/>
      <w:strike w:val="0"/>
      <w:color w:val="000000"/>
      <w:spacing w:val="0"/>
      <w:w w:val="100"/>
      <w:position w:val="0"/>
      <w:sz w:val="24"/>
      <w:u w:val="none"/>
      <w:shd w:val="clear" w:color="auto" w:fill="auto"/>
      <w:vertAlign w:val="baseline"/>
      <w:rtl w:val="0"/>
    </w:rPr>
  </w:style>
  <w:style w:type="paragraph" w:customStyle="1" w:styleId="HMHeading10">
    <w:name w:val="H&amp;M Heading1"/>
    <w:basedOn w:val="HMNormal0"/>
    <w:link w:val="HMHeading1"/>
    <w:uiPriority w:val="9"/>
    <w:qFormat/>
    <w:rPr>
      <w:sz w:val="24"/>
    </w:rPr>
  </w:style>
  <w:style w:type="character" w:customStyle="1" w:styleId="HMHyperlink">
    <w:name w:val="H&amp;M Hyperlink"/>
    <w:link w:val="HMHyperlink0"/>
    <w:uiPriority w:val="9"/>
    <w:qFormat/>
    <w:rPr>
      <w:rFonts w:ascii="Times New Roman" w:hAnsi="Times New Roman"/>
      <w:b w:val="0"/>
      <w:i w:val="0"/>
      <w:caps w:val="0"/>
      <w:strike w:val="0"/>
      <w:color w:val="0000FF"/>
      <w:spacing w:val="0"/>
      <w:w w:val="100"/>
      <w:position w:val="0"/>
      <w:sz w:val="24"/>
      <w:u w:val="single"/>
      <w:shd w:val="clear" w:color="auto" w:fill="auto"/>
      <w:vertAlign w:val="baseline"/>
      <w:rtl w:val="0"/>
    </w:rPr>
  </w:style>
  <w:style w:type="paragraph" w:customStyle="1" w:styleId="HMHyperlink0">
    <w:name w:val="H&amp;M Hyperlink"/>
    <w:link w:val="HMHyperlink"/>
    <w:uiPriority w:val="9"/>
    <w:qFormat/>
    <w:pPr>
      <w:spacing w:before="0" w:after="0" w:line="240" w:lineRule="auto"/>
    </w:pPr>
    <w:rPr>
      <w:rFonts w:ascii="Times New Roman" w:hAnsi="Times New Roman"/>
      <w:sz w:val="24"/>
    </w:rPr>
  </w:style>
  <w:style w:type="character" w:customStyle="1" w:styleId="HMImageCaption">
    <w:name w:val="H&amp;M Image Caption"/>
    <w:basedOn w:val="HMNormal"/>
    <w:link w:val="HMImageCaption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ImageCaption0">
    <w:name w:val="H&amp;M Image Caption"/>
    <w:basedOn w:val="HMNormal0"/>
    <w:link w:val="HMImageCaption"/>
    <w:uiPriority w:val="9"/>
    <w:qFormat/>
  </w:style>
  <w:style w:type="character" w:customStyle="1" w:styleId="HMListParagraph">
    <w:name w:val="H&amp;M List Paragraph"/>
    <w:basedOn w:val="HMNormal"/>
    <w:link w:val="HMListParagraph0"/>
    <w:uiPriority w:val="9"/>
    <w:qFormat/>
    <w:rPr>
      <w:rFonts w:ascii="Times New Roman" w:hAnsi="Times New Roman"/>
      <w:b w:val="0"/>
      <w:i w:val="0"/>
      <w:caps w:val="0"/>
      <w:strike w:val="0"/>
      <w:color w:val="000000"/>
      <w:spacing w:val="0"/>
      <w:w w:val="100"/>
      <w:position w:val="0"/>
      <w:sz w:val="24"/>
      <w:u w:val="none"/>
      <w:shd w:val="clear" w:color="auto" w:fill="auto"/>
      <w:vertAlign w:val="baseline"/>
      <w:rtl w:val="0"/>
    </w:rPr>
  </w:style>
  <w:style w:type="paragraph" w:customStyle="1" w:styleId="HMListParagraph0">
    <w:name w:val="H&amp;M List Paragraph"/>
    <w:basedOn w:val="HMNormal0"/>
    <w:link w:val="HMListParagraph"/>
    <w:uiPriority w:val="9"/>
    <w:qFormat/>
    <w:pPr>
      <w:ind w:left="720"/>
    </w:pPr>
    <w:rPr>
      <w:rFonts w:ascii="Times New Roman" w:hAnsi="Times New Roman"/>
      <w:sz w:val="24"/>
    </w:rPr>
  </w:style>
  <w:style w:type="character" w:customStyle="1" w:styleId="HMNormal">
    <w:name w:val="H&amp;M Normal"/>
    <w:basedOn w:val="DefaultParagraphFont"/>
    <w:link w:val="HMNormal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Normal0">
    <w:name w:val="H&amp;M Normal"/>
    <w:basedOn w:val="Normal"/>
    <w:link w:val="HMNormal"/>
    <w:uiPriority w:val="9"/>
    <w:qFormat/>
    <w:pPr>
      <w:spacing w:before="0" w:after="0" w:line="240" w:lineRule="auto"/>
    </w:pPr>
    <w:rPr>
      <w:rFonts w:ascii="Arial" w:hAnsi="Arial"/>
    </w:rPr>
  </w:style>
  <w:style w:type="character" w:customStyle="1" w:styleId="HMNormalWeb">
    <w:name w:val="H&amp;M Normal (Web)"/>
    <w:basedOn w:val="HMNormal"/>
    <w:link w:val="HMNormalWeb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NormalWeb0">
    <w:name w:val="H&amp;M Normal (Web)"/>
    <w:basedOn w:val="HMNormal0"/>
    <w:link w:val="HMNormalWeb"/>
    <w:uiPriority w:val="9"/>
    <w:qFormat/>
    <w:pPr>
      <w:spacing w:before="105" w:after="105"/>
    </w:pPr>
  </w:style>
  <w:style w:type="character" w:customStyle="1" w:styleId="HMNotes">
    <w:name w:val="H&amp;M Notes"/>
    <w:basedOn w:val="HMNormal"/>
    <w:link w:val="HMNotes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Notes0">
    <w:name w:val="H&amp;M Notes"/>
    <w:basedOn w:val="HMNormal0"/>
    <w:link w:val="HMNotes"/>
    <w:uiPriority w:val="9"/>
    <w:qFormat/>
  </w:style>
  <w:style w:type="character" w:customStyle="1" w:styleId="HMStrong">
    <w:name w:val="H&amp;M Strong"/>
    <w:uiPriority w:val="9"/>
    <w:qFormat/>
    <w:rPr>
      <w:rFonts w:ascii="Arial" w:hAnsi="Arial"/>
      <w:b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character" w:customStyle="1" w:styleId="HMSubtitle">
    <w:name w:val="H&amp;M Subtitle"/>
    <w:basedOn w:val="HMNormal"/>
    <w:link w:val="HMSubtitle0"/>
    <w:uiPriority w:val="9"/>
    <w:qFormat/>
    <w:rPr>
      <w:rFonts w:ascii="Cambria" w:hAnsi="Cambria"/>
      <w:b/>
      <w:i w:val="0"/>
      <w:caps w:val="0"/>
      <w:strike w:val="0"/>
      <w:color w:val="000000"/>
      <w:spacing w:val="0"/>
      <w:w w:val="100"/>
      <w:position w:val="0"/>
      <w:sz w:val="28"/>
      <w:u w:val="none"/>
      <w:shd w:val="clear" w:color="auto" w:fill="auto"/>
      <w:vertAlign w:val="baseline"/>
      <w:rtl w:val="0"/>
    </w:rPr>
  </w:style>
  <w:style w:type="paragraph" w:customStyle="1" w:styleId="HMSubtitle0">
    <w:name w:val="H&amp;M Subtitle"/>
    <w:basedOn w:val="HMNormal0"/>
    <w:next w:val="HMNormal0"/>
    <w:link w:val="HMSubtitle"/>
    <w:uiPriority w:val="9"/>
    <w:qFormat/>
    <w:pPr>
      <w:spacing w:after="60"/>
    </w:pPr>
    <w:rPr>
      <w:rFonts w:ascii="Cambria" w:hAnsi="Cambria"/>
      <w:sz w:val="28"/>
    </w:rPr>
  </w:style>
  <w:style w:type="character" w:customStyle="1" w:styleId="HMTitle">
    <w:name w:val="H&amp;M Title"/>
    <w:basedOn w:val="HMNormal"/>
    <w:link w:val="HMTitle0"/>
    <w:uiPriority w:val="9"/>
    <w:qFormat/>
    <w:rPr>
      <w:rFonts w:ascii="Cambria" w:hAnsi="Cambria"/>
      <w:b/>
      <w:i w:val="0"/>
      <w:caps w:val="0"/>
      <w:strike w:val="0"/>
      <w:color w:val="000000"/>
      <w:spacing w:val="0"/>
      <w:w w:val="100"/>
      <w:position w:val="0"/>
      <w:sz w:val="32"/>
      <w:u w:val="none"/>
      <w:shd w:val="clear" w:color="auto" w:fill="auto"/>
      <w:vertAlign w:val="baseline"/>
      <w:rtl w:val="0"/>
    </w:rPr>
  </w:style>
  <w:style w:type="paragraph" w:customStyle="1" w:styleId="HMTitle0">
    <w:name w:val="H&amp;M Title"/>
    <w:basedOn w:val="HMNormal0"/>
    <w:next w:val="HMNormal0"/>
    <w:link w:val="HMTitle"/>
    <w:uiPriority w:val="9"/>
    <w:qFormat/>
    <w:pPr>
      <w:spacing w:before="240" w:after="60"/>
      <w:jc w:val="center"/>
    </w:pPr>
    <w:rPr>
      <w:rFonts w:ascii="Cambria" w:hAnsi="Cambria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499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REV5%20QRG's%20Completed\$helpman-word-helper-macros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</PublishDate>
  <Abstract>&lt;%COMMENTS%&gt;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6C8F5FF-938C-40E4-BE2E-13F3FDC8BD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$helpman-word-helper-macros.dotm</Template>
  <TotalTime>0</TotalTime>
  <Pages>7</Pages>
  <Words>528</Words>
  <Characters>3016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StaffScheduleCare Manual</vt:lpstr>
      <vt:lpstr>StaffScheduleCare Manual</vt:lpstr>
    </vt:vector>
  </TitlesOfParts>
  <Company>&lt;%AUTHR%&gt; and EC Software GmbH</Company>
  <LinksUpToDate>false</LinksUpToDate>
  <CharactersWithSpaces>3537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StaffScheduleCare Manual</dc:title>
  <dc:subject>&lt;%DESCRIPTION%&gt;</dc:subject>
  <dc:creator>Julie Taylor</dc:creator>
  <dc:description>&lt;%COMMENTS%&gt;</dc:description>
  <cp:lastModifiedBy>Margaret Blumreisinger</cp:lastModifiedBy>
  <cp:revision>2</cp:revision>
  <dcterms:created xsi:type="dcterms:W3CDTF">2018-08-14T19:53:00Z</dcterms:created>
  <dcterms:modified xsi:type="dcterms:W3CDTF">2018-08-14T19:53:00Z</dcterms:modified>
</cp:coreProperties>
</file>